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411" w:rsidRDefault="002E3F30" w:rsidP="00524DEB">
      <w:pPr>
        <w:spacing w:line="276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02B9390B" wp14:editId="7B025EA3">
            <wp:extent cx="5940425" cy="8171815"/>
            <wp:effectExtent l="0" t="0" r="3175" b="63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411" w:rsidRDefault="00166411" w:rsidP="00524DEB">
      <w:pPr>
        <w:spacing w:line="276" w:lineRule="auto"/>
        <w:jc w:val="center"/>
        <w:rPr>
          <w:b/>
        </w:rPr>
      </w:pPr>
    </w:p>
    <w:p w:rsidR="002E3F30" w:rsidRDefault="002E3F30" w:rsidP="00524DEB">
      <w:pPr>
        <w:spacing w:line="276" w:lineRule="auto"/>
        <w:jc w:val="center"/>
        <w:rPr>
          <w:b/>
        </w:rPr>
      </w:pPr>
    </w:p>
    <w:p w:rsidR="002E3F30" w:rsidRDefault="002E3F30" w:rsidP="00524DEB">
      <w:pPr>
        <w:spacing w:line="276" w:lineRule="auto"/>
        <w:jc w:val="center"/>
        <w:rPr>
          <w:b/>
        </w:rPr>
      </w:pPr>
    </w:p>
    <w:p w:rsidR="002E3F30" w:rsidRDefault="002E3F30" w:rsidP="00524DEB">
      <w:pPr>
        <w:spacing w:line="276" w:lineRule="auto"/>
        <w:jc w:val="center"/>
        <w:rPr>
          <w:b/>
        </w:rPr>
      </w:pPr>
    </w:p>
    <w:p w:rsidR="002E3F30" w:rsidRDefault="002E3F30" w:rsidP="00524DEB">
      <w:pPr>
        <w:spacing w:line="276" w:lineRule="auto"/>
        <w:jc w:val="center"/>
        <w:rPr>
          <w:b/>
        </w:rPr>
      </w:pPr>
      <w:bookmarkStart w:id="0" w:name="_GoBack"/>
      <w:bookmarkEnd w:id="0"/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5A03BE" w:rsidRPr="005A03BE" w:rsidRDefault="005A03BE" w:rsidP="005A03BE">
      <w:pPr>
        <w:widowControl w:val="0"/>
        <w:tabs>
          <w:tab w:val="right" w:leader="underscore" w:pos="8505"/>
        </w:tabs>
        <w:rPr>
          <w:b/>
          <w:sz w:val="28"/>
          <w:szCs w:val="28"/>
        </w:rPr>
      </w:pPr>
      <w:r w:rsidRPr="005A03BE">
        <w:rPr>
          <w:b/>
          <w:sz w:val="28"/>
          <w:szCs w:val="28"/>
        </w:rPr>
        <w:t xml:space="preserve">ПК – 2: </w:t>
      </w:r>
      <w:r w:rsidRPr="005A03BE">
        <w:rPr>
          <w:sz w:val="28"/>
          <w:szCs w:val="28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5A03BE" w:rsidRPr="005A03BE" w:rsidRDefault="005A03BE" w:rsidP="005A03BE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5A03BE">
        <w:rPr>
          <w:sz w:val="28"/>
          <w:szCs w:val="28"/>
        </w:rPr>
        <w:t>ПК – 3: Готовность осуществлять управление и программирование развивающих форм Режиссуры театрализованных представлений</w:t>
      </w:r>
    </w:p>
    <w:p w:rsidR="005A03BE" w:rsidRPr="005A03BE" w:rsidRDefault="005A03BE" w:rsidP="005A03BE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5A03BE">
        <w:rPr>
          <w:sz w:val="28"/>
          <w:szCs w:val="28"/>
        </w:rPr>
        <w:t>и праздников всех возрастных групп населения.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ЗАДАНИЯ ТЕКУЩЕГО КОНТРОЛЯ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</w:t>
      </w:r>
      <w:proofErr w:type="gramStart"/>
      <w:r w:rsidRPr="005A03BE">
        <w:rPr>
          <w:rFonts w:eastAsia="Batang"/>
          <w:b/>
          <w:bCs/>
          <w:sz w:val="28"/>
          <w:szCs w:val="16"/>
        </w:rPr>
        <w:t>1</w:t>
      </w:r>
      <w:proofErr w:type="gramEnd"/>
      <w:r w:rsidRPr="005A03BE">
        <w:rPr>
          <w:rFonts w:eastAsia="Batang"/>
          <w:b/>
          <w:bCs/>
          <w:sz w:val="28"/>
          <w:szCs w:val="16"/>
        </w:rPr>
        <w:t>. Подготовка к процессу гримирования: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 xml:space="preserve">Входной контроль: </w:t>
      </w:r>
      <w:r w:rsidRPr="005A03BE">
        <w:rPr>
          <w:rFonts w:eastAsia="Batang"/>
          <w:bCs/>
          <w:sz w:val="28"/>
          <w:szCs w:val="16"/>
        </w:rPr>
        <w:t>письменный опрос.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ВОПРОСЫ: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Значение и функции кожи в жизнедеятельности человека.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 xml:space="preserve">Гигиена грима: </w:t>
      </w:r>
      <w:r w:rsidRPr="005A03BE">
        <w:rPr>
          <w:rFonts w:eastAsia="Batang"/>
          <w:bCs/>
          <w:sz w:val="28"/>
          <w:szCs w:val="16"/>
        </w:rPr>
        <w:t>чистота  гримировальных средств, помещения, стола, ру</w:t>
      </w:r>
      <w:proofErr w:type="gramStart"/>
      <w:r w:rsidRPr="005A03BE">
        <w:rPr>
          <w:rFonts w:eastAsia="Batang"/>
          <w:bCs/>
          <w:sz w:val="28"/>
          <w:szCs w:val="16"/>
        </w:rPr>
        <w:t>к-</w:t>
      </w:r>
      <w:proofErr w:type="gramEnd"/>
      <w:r w:rsidRPr="005A03BE">
        <w:rPr>
          <w:rFonts w:eastAsia="Batang"/>
          <w:bCs/>
          <w:sz w:val="28"/>
          <w:szCs w:val="16"/>
        </w:rPr>
        <w:t xml:space="preserve"> важность и значение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Основные косметические и гигиенические средства в гриме, макияже.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 xml:space="preserve">Техника безопасности: </w:t>
      </w:r>
      <w:r w:rsidRPr="005A03BE">
        <w:rPr>
          <w:rFonts w:eastAsia="Batang"/>
          <w:bCs/>
          <w:sz w:val="28"/>
          <w:szCs w:val="16"/>
        </w:rPr>
        <w:t>исправная электропроводка, наличие аптечки,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правильное пользование режущими предметами, клеем и средствами грима.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«Проблемная» кожа и грим. Правила снятия грима.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Выскажите свое видение проблемы…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Грим, который вам запомнился….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Какой бы вы хотели сделать грим и почему ….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5A03BE" w:rsidRPr="005A03BE" w:rsidTr="00CA799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Оценки</w:t>
            </w:r>
          </w:p>
        </w:tc>
      </w:tr>
      <w:tr w:rsidR="005A03BE" w:rsidRPr="005A03BE" w:rsidTr="00CA799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Входной контроль - 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10 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знание правил гигиены грима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4 балла </w:t>
            </w:r>
          </w:p>
        </w:tc>
      </w:tr>
      <w:tr w:rsidR="005A03BE" w:rsidRPr="005A03BE" w:rsidTr="00CA799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основ теории грима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2 балла </w:t>
            </w:r>
          </w:p>
        </w:tc>
      </w:tr>
      <w:tr w:rsidR="005A03BE" w:rsidRPr="005A03BE" w:rsidTr="00CA799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приобретение навыков самостоятельной работы по созданию грима для исполнения роли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4 балла </w:t>
            </w: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 xml:space="preserve">Текущий контроль - практическое </w:t>
      </w:r>
      <w:proofErr w:type="spellStart"/>
      <w:r w:rsidRPr="005A03BE">
        <w:rPr>
          <w:rFonts w:eastAsia="Batang"/>
          <w:b/>
          <w:bCs/>
          <w:i/>
          <w:sz w:val="28"/>
          <w:szCs w:val="16"/>
        </w:rPr>
        <w:t>задание</w:t>
      </w:r>
      <w:proofErr w:type="gramStart"/>
      <w:r w:rsidRPr="005A03BE">
        <w:rPr>
          <w:rFonts w:eastAsia="Batang"/>
          <w:b/>
          <w:bCs/>
          <w:i/>
          <w:sz w:val="28"/>
          <w:szCs w:val="16"/>
        </w:rPr>
        <w:t>:</w:t>
      </w:r>
      <w:r w:rsidRPr="005A03BE">
        <w:rPr>
          <w:rFonts w:eastAsia="Batang"/>
          <w:b/>
          <w:bCs/>
          <w:sz w:val="28"/>
          <w:szCs w:val="16"/>
        </w:rPr>
        <w:t>у</w:t>
      </w:r>
      <w:proofErr w:type="gramEnd"/>
      <w:r w:rsidRPr="005A03BE">
        <w:rPr>
          <w:rFonts w:eastAsia="Batang"/>
          <w:b/>
          <w:bCs/>
          <w:sz w:val="28"/>
          <w:szCs w:val="16"/>
        </w:rPr>
        <w:t>стный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опрос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Вопросы: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Основные функции театрального грима, его значение. Отличия в сравнении с гримами кино.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Современные тенденции грима.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Макияж в театре, образный грим-макияж на подиуме: сходство и </w:t>
      </w:r>
      <w:r w:rsidRPr="005A03BE">
        <w:rPr>
          <w:rFonts w:eastAsia="Batang"/>
          <w:bCs/>
          <w:sz w:val="28"/>
          <w:szCs w:val="16"/>
        </w:rPr>
        <w:lastRenderedPageBreak/>
        <w:t xml:space="preserve">различие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</w:t>
      </w:r>
      <w:proofErr w:type="gramStart"/>
      <w:r w:rsidRPr="005A03BE">
        <w:rPr>
          <w:rFonts w:eastAsia="Batang"/>
          <w:b/>
          <w:bCs/>
          <w:sz w:val="28"/>
          <w:szCs w:val="16"/>
        </w:rPr>
        <w:t>2</w:t>
      </w:r>
      <w:proofErr w:type="gramEnd"/>
      <w:r w:rsidRPr="005A03BE">
        <w:rPr>
          <w:rFonts w:eastAsia="Batang"/>
          <w:b/>
          <w:bCs/>
          <w:sz w:val="28"/>
          <w:szCs w:val="16"/>
        </w:rPr>
        <w:t xml:space="preserve">. </w:t>
      </w:r>
      <w:proofErr w:type="spellStart"/>
      <w:r w:rsidRPr="005A03BE">
        <w:rPr>
          <w:rFonts w:eastAsia="Batang"/>
          <w:b/>
          <w:bCs/>
          <w:sz w:val="28"/>
          <w:szCs w:val="16"/>
        </w:rPr>
        <w:t>Цветоведение</w:t>
      </w:r>
      <w:proofErr w:type="spellEnd"/>
      <w:r w:rsidRPr="005A03BE">
        <w:rPr>
          <w:rFonts w:eastAsia="Batang"/>
          <w:b/>
          <w:bCs/>
          <w:sz w:val="28"/>
          <w:szCs w:val="16"/>
        </w:rPr>
        <w:t>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 xml:space="preserve">Текущий контроль - практическое </w:t>
      </w:r>
      <w:proofErr w:type="spellStart"/>
      <w:r w:rsidRPr="005A03BE">
        <w:rPr>
          <w:rFonts w:eastAsia="Batang"/>
          <w:b/>
          <w:bCs/>
          <w:i/>
          <w:sz w:val="28"/>
          <w:szCs w:val="16"/>
        </w:rPr>
        <w:t>задание</w:t>
      </w:r>
      <w:proofErr w:type="gramStart"/>
      <w:r w:rsidRPr="005A03BE">
        <w:rPr>
          <w:rFonts w:eastAsia="Batang"/>
          <w:b/>
          <w:bCs/>
          <w:i/>
          <w:sz w:val="28"/>
          <w:szCs w:val="16"/>
        </w:rPr>
        <w:t>:</w:t>
      </w:r>
      <w:r w:rsidRPr="005A03BE">
        <w:rPr>
          <w:rFonts w:eastAsia="Batang"/>
          <w:b/>
          <w:bCs/>
          <w:sz w:val="28"/>
          <w:szCs w:val="16"/>
        </w:rPr>
        <w:t>т</w:t>
      </w:r>
      <w:proofErr w:type="gramEnd"/>
      <w:r w:rsidRPr="005A03BE">
        <w:rPr>
          <w:rFonts w:eastAsia="Batang"/>
          <w:b/>
          <w:bCs/>
          <w:sz w:val="28"/>
          <w:szCs w:val="16"/>
        </w:rPr>
        <w:t>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упражнения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Провести </w:t>
      </w:r>
      <w:proofErr w:type="spellStart"/>
      <w:r w:rsidRPr="005A03BE">
        <w:rPr>
          <w:rFonts w:eastAsia="Batang"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упражнения по теме «</w:t>
      </w:r>
      <w:proofErr w:type="spellStart"/>
      <w:r w:rsidRPr="005A03BE">
        <w:rPr>
          <w:rFonts w:eastAsia="Batang"/>
          <w:bCs/>
          <w:sz w:val="28"/>
          <w:szCs w:val="16"/>
        </w:rPr>
        <w:t>Цветоведение</w:t>
      </w:r>
      <w:proofErr w:type="spellEnd"/>
      <w:r w:rsidRPr="005A03BE">
        <w:rPr>
          <w:rFonts w:eastAsia="Batang"/>
          <w:bCs/>
          <w:sz w:val="28"/>
          <w:szCs w:val="16"/>
        </w:rPr>
        <w:t>».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Упражнения на  восприятие цвета, символику цвета (4-6 упражнений) с описанием упражнений в рабочем дневнике; фиксировать время проведения упражнений и оценку </w:t>
      </w:r>
      <w:proofErr w:type="spellStart"/>
      <w:r w:rsidRPr="005A03BE">
        <w:rPr>
          <w:rFonts w:eastAsia="Batang"/>
          <w:bCs/>
          <w:sz w:val="28"/>
          <w:szCs w:val="16"/>
        </w:rPr>
        <w:t>эффетивности</w:t>
      </w:r>
      <w:proofErr w:type="spellEnd"/>
      <w:r w:rsidRPr="005A03BE">
        <w:rPr>
          <w:rFonts w:eastAsia="Batang"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знание разнообразных форм и способов проведения актерских тренингов</w:t>
      </w:r>
      <w:r w:rsidRPr="005A03BE">
        <w:rPr>
          <w:rFonts w:eastAsia="Batang"/>
          <w:bCs/>
          <w:iCs/>
          <w:sz w:val="28"/>
          <w:szCs w:val="16"/>
        </w:rPr>
        <w:t>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Тема3.Цветовые типы лица: «лето-зима», «весна-осень» и др.: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контроль - практическое задание:</w:t>
      </w:r>
      <w:r w:rsidRPr="005A03BE">
        <w:rPr>
          <w:rFonts w:eastAsia="Batang"/>
          <w:b/>
          <w:bCs/>
          <w:sz w:val="28"/>
          <w:szCs w:val="16"/>
        </w:rPr>
        <w:t xml:space="preserve"> </w:t>
      </w:r>
      <w:proofErr w:type="spellStart"/>
      <w:r w:rsidRPr="005A03BE">
        <w:rPr>
          <w:rFonts w:eastAsia="Batang"/>
          <w:b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упражнения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Провести </w:t>
      </w:r>
      <w:proofErr w:type="spellStart"/>
      <w:r w:rsidRPr="005A03BE">
        <w:rPr>
          <w:rFonts w:eastAsia="Batang"/>
          <w:b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упражнения</w:t>
      </w:r>
      <w:r w:rsidRPr="005A03BE">
        <w:rPr>
          <w:rFonts w:eastAsia="Batang"/>
          <w:bCs/>
          <w:sz w:val="28"/>
          <w:szCs w:val="16"/>
        </w:rPr>
        <w:t xml:space="preserve"> по теме: « Грим «лето-зима», «весна-осень». </w:t>
      </w:r>
      <w:proofErr w:type="spellStart"/>
      <w:r w:rsidRPr="005A03BE">
        <w:rPr>
          <w:rFonts w:eastAsia="Batang"/>
          <w:bCs/>
          <w:sz w:val="28"/>
          <w:szCs w:val="16"/>
        </w:rPr>
        <w:t>Примененить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методику для сценического, мужского/женского грима, макияжа.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 xml:space="preserve">Оценивается: </w:t>
      </w:r>
      <w:r w:rsidRPr="005A03BE">
        <w:rPr>
          <w:rFonts w:eastAsia="Batang"/>
          <w:bCs/>
          <w:sz w:val="28"/>
          <w:szCs w:val="16"/>
        </w:rPr>
        <w:t>владение техникой проведения актерских тренингов;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</w:t>
      </w:r>
      <w:proofErr w:type="gramStart"/>
      <w:r w:rsidRPr="005A03BE">
        <w:rPr>
          <w:rFonts w:eastAsia="Batang"/>
          <w:b/>
          <w:bCs/>
          <w:sz w:val="28"/>
          <w:szCs w:val="16"/>
        </w:rPr>
        <w:t>4</w:t>
      </w:r>
      <w:proofErr w:type="gramEnd"/>
      <w:r w:rsidRPr="005A03BE">
        <w:rPr>
          <w:rFonts w:eastAsia="Batang"/>
          <w:b/>
          <w:bCs/>
          <w:sz w:val="28"/>
          <w:szCs w:val="16"/>
        </w:rPr>
        <w:t>.Технология грима, макияжа, живописные приемы: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контроль–</w:t>
      </w:r>
      <w:proofErr w:type="spellStart"/>
      <w:r w:rsidRPr="005A03BE">
        <w:rPr>
          <w:rFonts w:eastAsia="Batang"/>
          <w:b/>
          <w:bCs/>
          <w:sz w:val="28"/>
          <w:szCs w:val="16"/>
        </w:rPr>
        <w:t>видеопрезентация</w:t>
      </w:r>
      <w:proofErr w:type="spellEnd"/>
      <w:r w:rsidRPr="005A03BE">
        <w:rPr>
          <w:rFonts w:eastAsia="Batang"/>
          <w:b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Живописные приемы портретной живописи (живопись, кино, театр) -3минуты с комментариями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 умение использовать искусство грима при поиске внешней характерности образа;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Тема5. Анатомические основы грима: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5A03BE">
        <w:rPr>
          <w:rFonts w:eastAsia="Batang"/>
          <w:b/>
          <w:bCs/>
          <w:i/>
          <w:sz w:val="28"/>
          <w:szCs w:val="16"/>
        </w:rPr>
        <w:t>Текущий</w:t>
      </w:r>
      <w:proofErr w:type="gramEnd"/>
      <w:r w:rsidRPr="005A03BE">
        <w:rPr>
          <w:rFonts w:eastAsia="Batang"/>
          <w:b/>
          <w:bCs/>
          <w:i/>
          <w:sz w:val="28"/>
          <w:szCs w:val="16"/>
        </w:rPr>
        <w:t xml:space="preserve"> контроль–</w:t>
      </w:r>
      <w:r w:rsidRPr="005A03BE">
        <w:rPr>
          <w:rFonts w:eastAsia="Batang"/>
          <w:b/>
          <w:bCs/>
          <w:sz w:val="28"/>
          <w:szCs w:val="16"/>
        </w:rPr>
        <w:t>Контрольная работа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Контрольная работа на тему: Анатомические основы грима.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План работы: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1.Морфология и грим;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2.Анатомическое строение головы;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3. Анатомическая  проработка  лица;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4. Формы лица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 xml:space="preserve">Оценивается: </w:t>
      </w:r>
      <w:r w:rsidRPr="005A03BE">
        <w:rPr>
          <w:rFonts w:eastAsia="Batang"/>
          <w:bCs/>
          <w:sz w:val="28"/>
          <w:szCs w:val="16"/>
        </w:rPr>
        <w:t>знание основ теории грима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</w:t>
      </w:r>
      <w:proofErr w:type="gramStart"/>
      <w:r w:rsidRPr="005A03BE">
        <w:rPr>
          <w:rFonts w:eastAsia="Batang"/>
          <w:b/>
          <w:bCs/>
          <w:sz w:val="28"/>
          <w:szCs w:val="16"/>
        </w:rPr>
        <w:t>6</w:t>
      </w:r>
      <w:proofErr w:type="gramEnd"/>
      <w:r w:rsidRPr="005A03BE">
        <w:rPr>
          <w:rFonts w:eastAsia="Batang"/>
          <w:b/>
          <w:bCs/>
          <w:sz w:val="28"/>
          <w:szCs w:val="16"/>
        </w:rPr>
        <w:t>.Схемы грима. Классические пропорции лица: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 xml:space="preserve">Текущий контроль - практическое </w:t>
      </w:r>
      <w:proofErr w:type="spellStart"/>
      <w:r w:rsidRPr="005A03BE">
        <w:rPr>
          <w:rFonts w:eastAsia="Batang"/>
          <w:b/>
          <w:bCs/>
          <w:i/>
          <w:sz w:val="28"/>
          <w:szCs w:val="16"/>
        </w:rPr>
        <w:t>задание</w:t>
      </w:r>
      <w:proofErr w:type="gramStart"/>
      <w:r w:rsidRPr="005A03BE">
        <w:rPr>
          <w:rFonts w:eastAsia="Batang"/>
          <w:b/>
          <w:bCs/>
          <w:i/>
          <w:sz w:val="28"/>
          <w:szCs w:val="16"/>
        </w:rPr>
        <w:t>:</w:t>
      </w:r>
      <w:r w:rsidRPr="005A03BE">
        <w:rPr>
          <w:rFonts w:eastAsia="Batang"/>
          <w:b/>
          <w:bCs/>
          <w:sz w:val="28"/>
          <w:szCs w:val="16"/>
        </w:rPr>
        <w:t>т</w:t>
      </w:r>
      <w:proofErr w:type="gramEnd"/>
      <w:r w:rsidRPr="005A03BE">
        <w:rPr>
          <w:rFonts w:eastAsia="Batang"/>
          <w:b/>
          <w:bCs/>
          <w:sz w:val="28"/>
          <w:szCs w:val="16"/>
        </w:rPr>
        <w:t>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упражнения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Провести </w:t>
      </w:r>
      <w:proofErr w:type="spellStart"/>
      <w:r w:rsidRPr="005A03BE">
        <w:rPr>
          <w:rFonts w:eastAsia="Batang"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упражнения по теме: ««Формула красоты» (Пифагор, V в. до </w:t>
      </w:r>
      <w:proofErr w:type="spellStart"/>
      <w:r w:rsidRPr="005A03BE">
        <w:rPr>
          <w:rFonts w:eastAsia="Batang"/>
          <w:bCs/>
          <w:sz w:val="28"/>
          <w:szCs w:val="16"/>
        </w:rPr>
        <w:t>н</w:t>
      </w:r>
      <w:proofErr w:type="gramStart"/>
      <w:r w:rsidRPr="005A03BE">
        <w:rPr>
          <w:rFonts w:eastAsia="Batang"/>
          <w:bCs/>
          <w:sz w:val="28"/>
          <w:szCs w:val="16"/>
        </w:rPr>
        <w:t>.э</w:t>
      </w:r>
      <w:proofErr w:type="spellEnd"/>
      <w:proofErr w:type="gramEnd"/>
      <w:r w:rsidRPr="005A03BE">
        <w:rPr>
          <w:rFonts w:eastAsia="Batang"/>
          <w:bCs/>
          <w:sz w:val="28"/>
          <w:szCs w:val="16"/>
        </w:rPr>
        <w:t>),  идеал (канон) красоты (</w:t>
      </w:r>
      <w:proofErr w:type="spellStart"/>
      <w:r w:rsidRPr="005A03BE">
        <w:rPr>
          <w:rFonts w:eastAsia="Batang"/>
          <w:bCs/>
          <w:sz w:val="28"/>
          <w:szCs w:val="16"/>
        </w:rPr>
        <w:t>Поликлетт</w:t>
      </w:r>
      <w:proofErr w:type="spellEnd"/>
      <w:r w:rsidRPr="005A03BE">
        <w:rPr>
          <w:rFonts w:eastAsia="Batang"/>
          <w:bCs/>
          <w:sz w:val="28"/>
          <w:szCs w:val="16"/>
        </w:rPr>
        <w:t xml:space="preserve">, V в. до </w:t>
      </w:r>
      <w:proofErr w:type="spellStart"/>
      <w:r w:rsidRPr="005A03BE">
        <w:rPr>
          <w:rFonts w:eastAsia="Batang"/>
          <w:bCs/>
          <w:sz w:val="28"/>
          <w:szCs w:val="16"/>
        </w:rPr>
        <w:t>н.э</w:t>
      </w:r>
      <w:proofErr w:type="spellEnd"/>
      <w:r w:rsidRPr="005A03BE">
        <w:rPr>
          <w:rFonts w:eastAsia="Batang"/>
          <w:bCs/>
          <w:sz w:val="28"/>
          <w:szCs w:val="16"/>
        </w:rPr>
        <w:t xml:space="preserve">); «Закон золотого сечения» (Возрождение, ХV в.)». Применить методику для </w:t>
      </w:r>
      <w:r w:rsidRPr="005A03BE">
        <w:rPr>
          <w:rFonts w:eastAsia="Batang"/>
          <w:bCs/>
          <w:sz w:val="28"/>
          <w:szCs w:val="16"/>
        </w:rPr>
        <w:lastRenderedPageBreak/>
        <w:t>сценического, мужского/женского грима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proofErr w:type="spellStart"/>
      <w:r w:rsidRPr="005A03BE">
        <w:rPr>
          <w:rFonts w:eastAsia="Batang"/>
          <w:bCs/>
          <w:i/>
          <w:sz w:val="28"/>
          <w:szCs w:val="16"/>
        </w:rPr>
        <w:t>Оценивается</w:t>
      </w:r>
      <w:proofErr w:type="gramStart"/>
      <w:r w:rsidRPr="005A03BE">
        <w:rPr>
          <w:rFonts w:eastAsia="Batang"/>
          <w:bCs/>
          <w:i/>
          <w:sz w:val="28"/>
          <w:szCs w:val="16"/>
        </w:rPr>
        <w:t>:</w:t>
      </w:r>
      <w:r w:rsidRPr="005A03BE">
        <w:rPr>
          <w:rFonts w:eastAsia="Batang"/>
          <w:bCs/>
          <w:sz w:val="28"/>
          <w:szCs w:val="16"/>
        </w:rPr>
        <w:t>у</w:t>
      </w:r>
      <w:proofErr w:type="gramEnd"/>
      <w:r w:rsidRPr="005A03BE">
        <w:rPr>
          <w:rFonts w:eastAsia="Batang"/>
          <w:bCs/>
          <w:sz w:val="28"/>
          <w:szCs w:val="16"/>
        </w:rPr>
        <w:t>мение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отбирать и подготавливать тот или иной вид актерского тренинга в зависимости от решаемой на данном этапе обучения педагогической задачи;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</w:t>
      </w:r>
      <w:proofErr w:type="gramStart"/>
      <w:r w:rsidRPr="005A03BE">
        <w:rPr>
          <w:rFonts w:eastAsia="Batang"/>
          <w:b/>
          <w:bCs/>
          <w:sz w:val="28"/>
          <w:szCs w:val="16"/>
        </w:rPr>
        <w:t>7</w:t>
      </w:r>
      <w:proofErr w:type="gramEnd"/>
      <w:r w:rsidRPr="005A03BE">
        <w:rPr>
          <w:rFonts w:eastAsia="Batang"/>
          <w:b/>
          <w:bCs/>
          <w:sz w:val="28"/>
          <w:szCs w:val="16"/>
        </w:rPr>
        <w:t>. Молодое красивое лицо. Макияж и декоративная косметика: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контроль - практическое задание: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Практическое задание по  нанесению макияжа и декоративной косметики: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Подбор основы, </w:t>
      </w:r>
      <w:proofErr w:type="gramStart"/>
      <w:r w:rsidRPr="005A03BE">
        <w:rPr>
          <w:rFonts w:eastAsia="Batang"/>
          <w:bCs/>
          <w:sz w:val="28"/>
          <w:szCs w:val="16"/>
        </w:rPr>
        <w:t>тон-базы</w:t>
      </w:r>
      <w:proofErr w:type="gramEnd"/>
      <w:r w:rsidRPr="005A03BE">
        <w:rPr>
          <w:rFonts w:eastAsia="Batang"/>
          <w:bCs/>
          <w:sz w:val="28"/>
          <w:szCs w:val="16"/>
        </w:rPr>
        <w:t>, грунтовки, общего тона. Корректировка «проблемной» кожи (</w:t>
      </w:r>
      <w:proofErr w:type="spellStart"/>
      <w:r w:rsidRPr="005A03BE">
        <w:rPr>
          <w:rFonts w:eastAsia="Batang"/>
          <w:bCs/>
          <w:sz w:val="28"/>
          <w:szCs w:val="16"/>
        </w:rPr>
        <w:t>акне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, </w:t>
      </w:r>
      <w:proofErr w:type="spellStart"/>
      <w:r w:rsidRPr="005A03BE">
        <w:rPr>
          <w:rFonts w:eastAsia="Batang"/>
          <w:bCs/>
          <w:sz w:val="28"/>
          <w:szCs w:val="16"/>
        </w:rPr>
        <w:t>камедоны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и т.д.), формы и деталей лица.  Соответствие макияжа стилю, цвету костюма, лица, назначение макияжа</w:t>
      </w:r>
      <w:proofErr w:type="gramStart"/>
      <w:r w:rsidRPr="005A03BE">
        <w:rPr>
          <w:rFonts w:eastAsia="Batang"/>
          <w:bCs/>
          <w:sz w:val="28"/>
          <w:szCs w:val="16"/>
        </w:rPr>
        <w:t>.</w:t>
      </w:r>
      <w:proofErr w:type="gramEnd"/>
      <w:r w:rsidRPr="005A03BE">
        <w:rPr>
          <w:rFonts w:eastAsia="Batang"/>
          <w:bCs/>
          <w:sz w:val="28"/>
          <w:szCs w:val="16"/>
        </w:rPr>
        <w:t>//</w:t>
      </w:r>
      <w:proofErr w:type="gramStart"/>
      <w:r w:rsidRPr="005A03BE">
        <w:rPr>
          <w:rFonts w:eastAsia="Batang"/>
          <w:bCs/>
          <w:sz w:val="28"/>
          <w:szCs w:val="16"/>
        </w:rPr>
        <w:t>ф</w:t>
      </w:r>
      <w:proofErr w:type="gramEnd"/>
      <w:r w:rsidRPr="005A03BE">
        <w:rPr>
          <w:rFonts w:eastAsia="Batang"/>
          <w:bCs/>
          <w:sz w:val="28"/>
          <w:szCs w:val="16"/>
        </w:rPr>
        <w:t>ото/видео работы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Cs/>
          <w:sz w:val="28"/>
          <w:szCs w:val="16"/>
        </w:rPr>
      </w:pPr>
      <w:proofErr w:type="spellStart"/>
      <w:r w:rsidRPr="005A03BE">
        <w:rPr>
          <w:rFonts w:eastAsia="Batang"/>
          <w:bCs/>
          <w:i/>
          <w:iCs/>
          <w:sz w:val="28"/>
          <w:szCs w:val="16"/>
        </w:rPr>
        <w:t>Оценивается</w:t>
      </w:r>
      <w:proofErr w:type="gramStart"/>
      <w:r w:rsidRPr="005A03BE">
        <w:rPr>
          <w:rFonts w:eastAsia="Batang"/>
          <w:bCs/>
          <w:i/>
          <w:iCs/>
          <w:sz w:val="28"/>
          <w:szCs w:val="16"/>
        </w:rPr>
        <w:t>:</w:t>
      </w:r>
      <w:r w:rsidRPr="005A03BE">
        <w:rPr>
          <w:rFonts w:eastAsia="Batang"/>
          <w:bCs/>
          <w:sz w:val="28"/>
          <w:szCs w:val="16"/>
        </w:rPr>
        <w:t>П</w:t>
      </w:r>
      <w:proofErr w:type="gramEnd"/>
      <w:r w:rsidRPr="005A03BE">
        <w:rPr>
          <w:rFonts w:eastAsia="Batang"/>
          <w:bCs/>
          <w:sz w:val="28"/>
          <w:szCs w:val="16"/>
        </w:rPr>
        <w:t>риобретение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навыков самостоятельной работы по созданию грима для исполнения роли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Тема8. </w:t>
      </w:r>
      <w:proofErr w:type="spellStart"/>
      <w:r w:rsidRPr="005A03BE">
        <w:rPr>
          <w:rFonts w:eastAsia="Batang"/>
          <w:b/>
          <w:bCs/>
          <w:sz w:val="28"/>
          <w:szCs w:val="16"/>
        </w:rPr>
        <w:t>Скульптурно</w:t>
      </w:r>
      <w:proofErr w:type="spellEnd"/>
      <w:r w:rsidRPr="005A03BE">
        <w:rPr>
          <w:rFonts w:eastAsia="Batang"/>
          <w:b/>
          <w:bCs/>
          <w:sz w:val="28"/>
          <w:szCs w:val="16"/>
        </w:rPr>
        <w:t>-объемные,  комбинированные приемы грима: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</w:t>
      </w:r>
      <w:proofErr w:type="gramStart"/>
      <w:r w:rsidRPr="005A03BE">
        <w:rPr>
          <w:rFonts w:eastAsia="Batang"/>
          <w:b/>
          <w:bCs/>
          <w:i/>
          <w:sz w:val="28"/>
          <w:szCs w:val="16"/>
        </w:rPr>
        <w:t>ь–</w:t>
      </w:r>
      <w:proofErr w:type="gramEnd"/>
      <w:r w:rsidRPr="005A03BE">
        <w:rPr>
          <w:rFonts w:eastAsia="Batang"/>
          <w:b/>
          <w:bCs/>
          <w:i/>
          <w:sz w:val="28"/>
          <w:szCs w:val="16"/>
        </w:rPr>
        <w:t xml:space="preserve"> ТЕСТ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1. Мода </w:t>
      </w:r>
      <w:proofErr w:type="gramStart"/>
      <w:r w:rsidRPr="005A03BE">
        <w:rPr>
          <w:rFonts w:eastAsia="Batang"/>
          <w:bCs/>
          <w:sz w:val="28"/>
          <w:szCs w:val="16"/>
        </w:rPr>
        <w:t>-э</w:t>
      </w:r>
      <w:proofErr w:type="gramEnd"/>
      <w:r w:rsidRPr="005A03BE">
        <w:rPr>
          <w:rFonts w:eastAsia="Batang"/>
          <w:bCs/>
          <w:sz w:val="28"/>
          <w:szCs w:val="16"/>
        </w:rPr>
        <w:t>то: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не продолжительное господство определённого стиля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б) не продолжительное господство определённого </w:t>
      </w:r>
      <w:proofErr w:type="gramStart"/>
      <w:r w:rsidRPr="005A03BE">
        <w:rPr>
          <w:rFonts w:eastAsia="Batang"/>
          <w:bCs/>
          <w:sz w:val="28"/>
          <w:szCs w:val="16"/>
        </w:rPr>
        <w:t>вкуса</w:t>
      </w:r>
      <w:proofErr w:type="gramEnd"/>
      <w:r w:rsidRPr="005A03BE">
        <w:rPr>
          <w:rFonts w:eastAsia="Batang"/>
          <w:bCs/>
          <w:sz w:val="28"/>
          <w:szCs w:val="16"/>
        </w:rPr>
        <w:t xml:space="preserve"> в какой — либо сфере жизни или культуры.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продолжительное господство определённого стиля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2.Прически Древнего Египта выполнялись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Из натуральных волос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из волос животных (это были парики)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в) из натуральных волос и волос животных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3. Моделирование </w:t>
      </w:r>
      <w:proofErr w:type="gramStart"/>
      <w:r w:rsidRPr="005A03BE">
        <w:rPr>
          <w:rFonts w:eastAsia="Batang"/>
          <w:bCs/>
          <w:sz w:val="28"/>
          <w:szCs w:val="16"/>
        </w:rPr>
        <w:t>-э</w:t>
      </w:r>
      <w:proofErr w:type="gramEnd"/>
      <w:r w:rsidRPr="005A03BE">
        <w:rPr>
          <w:rFonts w:eastAsia="Batang"/>
          <w:bCs/>
          <w:sz w:val="28"/>
          <w:szCs w:val="16"/>
        </w:rPr>
        <w:t>то: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процесс индивидуального подбора прически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процесс создания моделей и разработку на основе различных вариантов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процесс реконструкции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4. В прическах древнего Рима и Греции преобладали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гладкие формы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локоны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локоны и гладкие формы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5. Прическа должна соответствовать образу в целом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да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нет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lastRenderedPageBreak/>
        <w:t>в) не всегда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6. Прическа </w:t>
      </w:r>
      <w:proofErr w:type="gramStart"/>
      <w:r w:rsidRPr="005A03BE">
        <w:rPr>
          <w:rFonts w:eastAsia="Batang"/>
          <w:bCs/>
          <w:sz w:val="28"/>
          <w:szCs w:val="16"/>
        </w:rPr>
        <w:t>-э</w:t>
      </w:r>
      <w:proofErr w:type="gramEnd"/>
      <w:r w:rsidRPr="005A03BE">
        <w:rPr>
          <w:rFonts w:eastAsia="Batang"/>
          <w:bCs/>
          <w:sz w:val="28"/>
          <w:szCs w:val="16"/>
        </w:rPr>
        <w:t>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завивка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фигурная укладка волос,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фигурная укладка волос, завивка, стрижка.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7. Прически эпохи возрождения (XV- XIV) в Европе отличались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помпезностью и разнообразием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скромностью и не приметностью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однообразием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8.Прически </w:t>
      </w:r>
      <w:proofErr w:type="gramStart"/>
      <w:r w:rsidRPr="005A03BE">
        <w:rPr>
          <w:rFonts w:eastAsia="Batang"/>
          <w:bCs/>
          <w:sz w:val="28"/>
          <w:szCs w:val="16"/>
        </w:rPr>
        <w:t>делятся</w:t>
      </w:r>
      <w:proofErr w:type="gramEnd"/>
      <w:r w:rsidRPr="005A03BE">
        <w:rPr>
          <w:rFonts w:eastAsia="Batang"/>
          <w:bCs/>
          <w:sz w:val="28"/>
          <w:szCs w:val="16"/>
        </w:rPr>
        <w:t xml:space="preserve"> на какие виды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по технологии выполнения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по способу зачёсывая волос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по способу ношения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9.Стиль барокко появился и был популярен </w:t>
      </w:r>
      <w:proofErr w:type="gramStart"/>
      <w:r w:rsidRPr="005A03BE">
        <w:rPr>
          <w:rFonts w:eastAsia="Batang"/>
          <w:bCs/>
          <w:sz w:val="28"/>
          <w:szCs w:val="16"/>
        </w:rPr>
        <w:t>в</w:t>
      </w:r>
      <w:proofErr w:type="gramEnd"/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a) XVII- XVIII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XV- XVIII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X-XIV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10.Классификация прически - 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её стилистическое назначение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её предназначение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её выполнение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11.Стиль рококо появился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в первой половине XVIII в</w:t>
      </w:r>
      <w:r w:rsidRPr="005A03BE">
        <w:rPr>
          <w:rFonts w:eastAsia="Batang"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в XIV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в) в </w:t>
      </w:r>
      <w:proofErr w:type="spellStart"/>
      <w:r w:rsidRPr="005A03BE">
        <w:rPr>
          <w:rFonts w:eastAsia="Batang"/>
          <w:bCs/>
          <w:sz w:val="28"/>
          <w:szCs w:val="16"/>
        </w:rPr>
        <w:t>XV</w:t>
      </w:r>
      <w:proofErr w:type="gramStart"/>
      <w:r w:rsidRPr="005A03BE">
        <w:rPr>
          <w:rFonts w:eastAsia="Batang"/>
          <w:bCs/>
          <w:sz w:val="28"/>
          <w:szCs w:val="16"/>
        </w:rPr>
        <w:t>в</w:t>
      </w:r>
      <w:proofErr w:type="spellEnd"/>
      <w:proofErr w:type="gramEnd"/>
      <w:r w:rsidRPr="005A03BE">
        <w:rPr>
          <w:rFonts w:eastAsia="Batang"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12. Стиль ампир появился </w:t>
      </w:r>
      <w:proofErr w:type="gramStart"/>
      <w:r w:rsidRPr="005A03BE">
        <w:rPr>
          <w:rFonts w:eastAsia="Batang"/>
          <w:bCs/>
          <w:sz w:val="28"/>
          <w:szCs w:val="16"/>
        </w:rPr>
        <w:t>в</w:t>
      </w:r>
      <w:proofErr w:type="gramEnd"/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в конце XIX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б) в </w:t>
      </w:r>
      <w:proofErr w:type="spellStart"/>
      <w:r w:rsidRPr="005A03BE">
        <w:rPr>
          <w:rFonts w:eastAsia="Batang"/>
          <w:bCs/>
          <w:sz w:val="28"/>
          <w:szCs w:val="16"/>
        </w:rPr>
        <w:t>середине</w:t>
      </w:r>
      <w:proofErr w:type="gramStart"/>
      <w:r w:rsidRPr="005A03BE">
        <w:rPr>
          <w:rFonts w:eastAsia="Batang"/>
          <w:bCs/>
          <w:sz w:val="28"/>
          <w:szCs w:val="16"/>
        </w:rPr>
        <w:t>XVI</w:t>
      </w:r>
      <w:proofErr w:type="spellEnd"/>
      <w:proofErr w:type="gramEnd"/>
      <w:r w:rsidRPr="005A03BE">
        <w:rPr>
          <w:rFonts w:eastAsia="Batang"/>
          <w:bCs/>
          <w:sz w:val="28"/>
          <w:szCs w:val="16"/>
        </w:rPr>
        <w:t xml:space="preserve">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в) </w:t>
      </w:r>
      <w:proofErr w:type="gramStart"/>
      <w:r w:rsidRPr="005A03BE">
        <w:rPr>
          <w:rFonts w:eastAsia="Batang"/>
          <w:b/>
          <w:bCs/>
          <w:sz w:val="28"/>
          <w:szCs w:val="16"/>
        </w:rPr>
        <w:t>в начале</w:t>
      </w:r>
      <w:proofErr w:type="gramEnd"/>
      <w:r w:rsidRPr="005A03BE">
        <w:rPr>
          <w:rFonts w:eastAsia="Batang"/>
          <w:b/>
          <w:bCs/>
          <w:sz w:val="28"/>
          <w:szCs w:val="16"/>
        </w:rPr>
        <w:t xml:space="preserve"> XIX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13.Стиль </w:t>
      </w:r>
      <w:proofErr w:type="gramStart"/>
      <w:r w:rsidRPr="005A03BE">
        <w:rPr>
          <w:rFonts w:eastAsia="Batang"/>
          <w:bCs/>
          <w:sz w:val="28"/>
          <w:szCs w:val="16"/>
        </w:rPr>
        <w:t>-э</w:t>
      </w:r>
      <w:proofErr w:type="gramEnd"/>
      <w:r w:rsidRPr="005A03BE">
        <w:rPr>
          <w:rFonts w:eastAsia="Batang"/>
          <w:bCs/>
          <w:sz w:val="28"/>
          <w:szCs w:val="16"/>
        </w:rPr>
        <w:t>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устойчивая общность образной системы, средств и приёмов её исполнения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индивидуальный подбор прически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массовое моделирование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14. Прически в России стали популярны </w:t>
      </w:r>
      <w:proofErr w:type="gramStart"/>
      <w:r w:rsidRPr="005A03BE">
        <w:rPr>
          <w:rFonts w:eastAsia="Batang"/>
          <w:bCs/>
          <w:sz w:val="28"/>
          <w:szCs w:val="16"/>
        </w:rPr>
        <w:t>при</w:t>
      </w:r>
      <w:proofErr w:type="gramEnd"/>
      <w:r w:rsidRPr="005A03BE">
        <w:rPr>
          <w:rFonts w:eastAsia="Batang"/>
          <w:bCs/>
          <w:sz w:val="28"/>
          <w:szCs w:val="16"/>
        </w:rPr>
        <w:t>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а) </w:t>
      </w:r>
      <w:proofErr w:type="gramStart"/>
      <w:r w:rsidRPr="005A03BE">
        <w:rPr>
          <w:rFonts w:eastAsia="Batang"/>
          <w:bCs/>
          <w:sz w:val="28"/>
          <w:szCs w:val="16"/>
        </w:rPr>
        <w:t>Николае</w:t>
      </w:r>
      <w:proofErr w:type="gramEnd"/>
      <w:r w:rsidRPr="005A03BE">
        <w:rPr>
          <w:rFonts w:eastAsia="Batang"/>
          <w:bCs/>
          <w:sz w:val="28"/>
          <w:szCs w:val="16"/>
        </w:rPr>
        <w:t xml:space="preserve"> I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lastRenderedPageBreak/>
        <w:t>б) Александр I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в) </w:t>
      </w:r>
      <w:proofErr w:type="gramStart"/>
      <w:r w:rsidRPr="005A03BE">
        <w:rPr>
          <w:rFonts w:eastAsia="Batang"/>
          <w:b/>
          <w:bCs/>
          <w:sz w:val="28"/>
          <w:szCs w:val="16"/>
        </w:rPr>
        <w:t>Петре</w:t>
      </w:r>
      <w:proofErr w:type="gramEnd"/>
      <w:r w:rsidRPr="005A03BE">
        <w:rPr>
          <w:rFonts w:eastAsia="Batang"/>
          <w:b/>
          <w:bCs/>
          <w:sz w:val="28"/>
          <w:szCs w:val="16"/>
        </w:rPr>
        <w:t xml:space="preserve"> I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15. В европейских женских прическах </w:t>
      </w:r>
      <w:proofErr w:type="gramStart"/>
      <w:r w:rsidRPr="005A03BE">
        <w:rPr>
          <w:rFonts w:eastAsia="Batang"/>
          <w:bCs/>
          <w:sz w:val="28"/>
          <w:szCs w:val="16"/>
        </w:rPr>
        <w:t>в начале</w:t>
      </w:r>
      <w:proofErr w:type="gramEnd"/>
      <w:r w:rsidRPr="005A03BE">
        <w:rPr>
          <w:rFonts w:eastAsia="Batang"/>
          <w:bCs/>
          <w:sz w:val="28"/>
          <w:szCs w:val="16"/>
        </w:rPr>
        <w:t xml:space="preserve"> XX-</w:t>
      </w:r>
      <w:proofErr w:type="spellStart"/>
      <w:r w:rsidRPr="005A03BE">
        <w:rPr>
          <w:rFonts w:eastAsia="Batang"/>
          <w:bCs/>
          <w:sz w:val="28"/>
          <w:szCs w:val="16"/>
        </w:rPr>
        <w:t>го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в (1900-1950) преобладал стиль: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а-л</w:t>
      </w:r>
      <w:proofErr w:type="gramStart"/>
      <w:r w:rsidRPr="005A03BE">
        <w:rPr>
          <w:rFonts w:eastAsia="Batang"/>
          <w:b/>
          <w:bCs/>
          <w:sz w:val="28"/>
          <w:szCs w:val="16"/>
        </w:rPr>
        <w:t>я-</w:t>
      </w:r>
      <w:proofErr w:type="gramEnd"/>
      <w:r w:rsidRPr="005A03BE">
        <w:rPr>
          <w:rFonts w:eastAsia="Batang"/>
          <w:b/>
          <w:bCs/>
          <w:sz w:val="28"/>
          <w:szCs w:val="16"/>
        </w:rPr>
        <w:t xml:space="preserve"> гарсон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б) </w:t>
      </w:r>
      <w:proofErr w:type="spellStart"/>
      <w:r w:rsidRPr="005A03BE">
        <w:rPr>
          <w:rFonts w:eastAsia="Batang"/>
          <w:bCs/>
          <w:sz w:val="28"/>
          <w:szCs w:val="16"/>
        </w:rPr>
        <w:t>бандо</w:t>
      </w:r>
      <w:proofErr w:type="spellEnd"/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малая пудренная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16. В исторических </w:t>
      </w:r>
      <w:proofErr w:type="gramStart"/>
      <w:r w:rsidRPr="005A03BE">
        <w:rPr>
          <w:rFonts w:eastAsia="Batang"/>
          <w:bCs/>
          <w:sz w:val="28"/>
          <w:szCs w:val="16"/>
        </w:rPr>
        <w:t>прическах</w:t>
      </w:r>
      <w:proofErr w:type="gramEnd"/>
      <w:r w:rsidRPr="005A03BE">
        <w:rPr>
          <w:rFonts w:eastAsia="Batang"/>
          <w:bCs/>
          <w:sz w:val="28"/>
          <w:szCs w:val="16"/>
        </w:rPr>
        <w:t xml:space="preserve"> можно было распознать к </w:t>
      </w:r>
      <w:proofErr w:type="gramStart"/>
      <w:r w:rsidRPr="005A03BE">
        <w:rPr>
          <w:rFonts w:eastAsia="Batang"/>
          <w:bCs/>
          <w:sz w:val="28"/>
          <w:szCs w:val="16"/>
        </w:rPr>
        <w:t>какой</w:t>
      </w:r>
      <w:proofErr w:type="gramEnd"/>
      <w:r w:rsidRPr="005A03BE">
        <w:rPr>
          <w:rFonts w:eastAsia="Batang"/>
          <w:bCs/>
          <w:sz w:val="28"/>
          <w:szCs w:val="16"/>
        </w:rPr>
        <w:t xml:space="preserve"> социальной принадлежности относится человек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да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нет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не всегда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17.Композиции прически </w:t>
      </w:r>
      <w:proofErr w:type="gramStart"/>
      <w:r w:rsidRPr="005A03BE">
        <w:rPr>
          <w:rFonts w:eastAsia="Batang"/>
          <w:bCs/>
          <w:sz w:val="28"/>
          <w:szCs w:val="16"/>
        </w:rPr>
        <w:t>-э</w:t>
      </w:r>
      <w:proofErr w:type="gramEnd"/>
      <w:r w:rsidRPr="005A03BE">
        <w:rPr>
          <w:rFonts w:eastAsia="Batang"/>
          <w:bCs/>
          <w:sz w:val="28"/>
          <w:szCs w:val="16"/>
        </w:rPr>
        <w:t>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Совокупность элементов, компонентов, декора в единой модели прически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фактура прически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структура прически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18. Прическ</w:t>
      </w:r>
      <w:proofErr w:type="gramStart"/>
      <w:r w:rsidRPr="005A03BE">
        <w:rPr>
          <w:rFonts w:eastAsia="Batang"/>
          <w:bCs/>
          <w:sz w:val="28"/>
          <w:szCs w:val="16"/>
        </w:rPr>
        <w:t>а-</w:t>
      </w:r>
      <w:proofErr w:type="gramEnd"/>
      <w:r w:rsidRPr="005A03BE">
        <w:rPr>
          <w:rFonts w:eastAsia="Batang"/>
          <w:bCs/>
          <w:sz w:val="28"/>
          <w:szCs w:val="16"/>
        </w:rPr>
        <w:t xml:space="preserve"> 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искусственное удаление волос (стрижка)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фигурная укладка или завивка, а также стрижка в сочетании и с украшениями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фигурная укладка из длинных волос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19.Перечислите основные компоненты композиции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форма, силуэт, линии, цвет, декор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масштабность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контраст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20. Какая форма лица называется идеальной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круглая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овальная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треугольная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21.Симметрия </w:t>
      </w:r>
      <w:proofErr w:type="gramStart"/>
      <w:r w:rsidRPr="005A03BE">
        <w:rPr>
          <w:rFonts w:eastAsia="Batang"/>
          <w:bCs/>
          <w:sz w:val="28"/>
          <w:szCs w:val="16"/>
        </w:rPr>
        <w:t>-э</w:t>
      </w:r>
      <w:proofErr w:type="gramEnd"/>
      <w:r w:rsidRPr="005A03BE">
        <w:rPr>
          <w:rFonts w:eastAsia="Batang"/>
          <w:bCs/>
          <w:sz w:val="28"/>
          <w:szCs w:val="16"/>
        </w:rPr>
        <w:t>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полное неравенство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полное 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в) полное равенство одной половины целого другой его половине и не </w:t>
      </w:r>
      <w:r w:rsidRPr="005A03BE">
        <w:rPr>
          <w:rFonts w:eastAsia="Batang"/>
          <w:bCs/>
          <w:sz w:val="28"/>
          <w:szCs w:val="16"/>
        </w:rPr>
        <w:lastRenderedPageBreak/>
        <w:t>полное соответствие по расположению и величине всех входящих в форму прически деталей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22. Композиция – 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гармоничное сочетание, расположенных составных элементов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составные элементы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23. Асимметрия в прическ</w:t>
      </w:r>
      <w:proofErr w:type="gramStart"/>
      <w:r w:rsidRPr="005A03BE">
        <w:rPr>
          <w:rFonts w:eastAsia="Batang"/>
          <w:bCs/>
          <w:sz w:val="28"/>
          <w:szCs w:val="16"/>
        </w:rPr>
        <w:t>е-</w:t>
      </w:r>
      <w:proofErr w:type="gramEnd"/>
      <w:r w:rsidRPr="005A03BE">
        <w:rPr>
          <w:rFonts w:eastAsia="Batang"/>
          <w:bCs/>
          <w:sz w:val="28"/>
          <w:szCs w:val="16"/>
        </w:rPr>
        <w:t xml:space="preserve"> 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</w:t>
      </w:r>
      <w:r w:rsidRPr="005A03BE">
        <w:rPr>
          <w:rFonts w:eastAsia="Batang"/>
          <w:b/>
          <w:bCs/>
          <w:sz w:val="28"/>
          <w:szCs w:val="16"/>
        </w:rPr>
        <w:t>) не равенство прическе по отношению к оси симметрии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не равенство прическе по отношению к оси симметрии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не равенство прическе по отношению к профилю.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Cs/>
          <w:sz w:val="28"/>
          <w:szCs w:val="16"/>
        </w:rPr>
      </w:pPr>
      <w:proofErr w:type="spellStart"/>
      <w:r w:rsidRPr="005A03BE">
        <w:rPr>
          <w:rFonts w:eastAsia="Batang"/>
          <w:bCs/>
          <w:i/>
          <w:iCs/>
          <w:sz w:val="28"/>
          <w:szCs w:val="16"/>
        </w:rPr>
        <w:t>Оценивается</w:t>
      </w:r>
      <w:proofErr w:type="gramStart"/>
      <w:r w:rsidRPr="005A03BE">
        <w:rPr>
          <w:rFonts w:eastAsia="Batang"/>
          <w:bCs/>
          <w:i/>
          <w:iCs/>
          <w:sz w:val="28"/>
          <w:szCs w:val="16"/>
        </w:rPr>
        <w:t>:</w:t>
      </w:r>
      <w:r w:rsidRPr="005A03BE">
        <w:rPr>
          <w:rFonts w:eastAsia="Batang"/>
          <w:bCs/>
          <w:sz w:val="28"/>
          <w:szCs w:val="16"/>
        </w:rPr>
        <w:t>в</w:t>
      </w:r>
      <w:proofErr w:type="gramEnd"/>
      <w:r w:rsidRPr="005A03BE">
        <w:rPr>
          <w:rFonts w:eastAsia="Batang"/>
          <w:bCs/>
          <w:sz w:val="28"/>
          <w:szCs w:val="16"/>
        </w:rPr>
        <w:t>ладение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основными приемами гримирования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 xml:space="preserve">До 4 баллов: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от 15-22 правильных ответов- 4 б.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от 10-15- 3 б.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от 5-9- 2 б.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до 5 – 1 б.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9.Изменение пластики лица, деталей лица: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 xml:space="preserve">Текущий контроль - практическое </w:t>
      </w:r>
      <w:proofErr w:type="spellStart"/>
      <w:r w:rsidRPr="005A03BE">
        <w:rPr>
          <w:rFonts w:eastAsia="Batang"/>
          <w:b/>
          <w:bCs/>
          <w:i/>
          <w:sz w:val="28"/>
          <w:szCs w:val="16"/>
        </w:rPr>
        <w:t>задание</w:t>
      </w:r>
      <w:proofErr w:type="gramStart"/>
      <w:r w:rsidRPr="005A03BE">
        <w:rPr>
          <w:rFonts w:eastAsia="Batang"/>
          <w:b/>
          <w:bCs/>
          <w:i/>
          <w:sz w:val="28"/>
          <w:szCs w:val="16"/>
        </w:rPr>
        <w:t>:</w:t>
      </w:r>
      <w:r w:rsidRPr="005A03BE">
        <w:rPr>
          <w:rFonts w:eastAsia="Batang"/>
          <w:b/>
          <w:bCs/>
          <w:sz w:val="28"/>
          <w:szCs w:val="16"/>
        </w:rPr>
        <w:t>т</w:t>
      </w:r>
      <w:proofErr w:type="gramEnd"/>
      <w:r w:rsidRPr="005A03BE">
        <w:rPr>
          <w:rFonts w:eastAsia="Batang"/>
          <w:b/>
          <w:bCs/>
          <w:sz w:val="28"/>
          <w:szCs w:val="16"/>
        </w:rPr>
        <w:t>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упражнения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контроль: практическое задание. Провести </w:t>
      </w:r>
      <w:proofErr w:type="spellStart"/>
      <w:r w:rsidRPr="005A03BE">
        <w:rPr>
          <w:rFonts w:eastAsia="Batang"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упражнения по теме: Изменение пластики лица, деталей лица.  Применить методику для сценического, мужского/женского грима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proofErr w:type="spellStart"/>
      <w:r w:rsidRPr="005A03BE">
        <w:rPr>
          <w:rFonts w:eastAsia="Batang"/>
          <w:bCs/>
          <w:i/>
          <w:sz w:val="28"/>
          <w:szCs w:val="16"/>
        </w:rPr>
        <w:t>Оценивается</w:t>
      </w:r>
      <w:proofErr w:type="gramStart"/>
      <w:r w:rsidRPr="005A03BE">
        <w:rPr>
          <w:rFonts w:eastAsia="Batang"/>
          <w:bCs/>
          <w:i/>
          <w:sz w:val="28"/>
          <w:szCs w:val="16"/>
        </w:rPr>
        <w:t>:</w:t>
      </w:r>
      <w:r w:rsidRPr="005A03BE">
        <w:rPr>
          <w:rFonts w:eastAsia="Batang"/>
          <w:bCs/>
          <w:sz w:val="28"/>
          <w:szCs w:val="16"/>
        </w:rPr>
        <w:t>у</w:t>
      </w:r>
      <w:proofErr w:type="gramEnd"/>
      <w:r w:rsidRPr="005A03BE">
        <w:rPr>
          <w:rFonts w:eastAsia="Batang"/>
          <w:bCs/>
          <w:sz w:val="28"/>
          <w:szCs w:val="16"/>
        </w:rPr>
        <w:t>мение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отбирать и подготавливать тот или иной вид актерского тренинга в зависимости от решаемой на данном этапе обучения педагогической задачи</w:t>
      </w:r>
      <w:r w:rsidRPr="005A03BE">
        <w:rPr>
          <w:rFonts w:eastAsia="Batang"/>
          <w:bCs/>
          <w:iCs/>
          <w:sz w:val="28"/>
          <w:szCs w:val="16"/>
        </w:rPr>
        <w:t>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 xml:space="preserve">Межсессионный рубежный  контроль – практическое задание </w:t>
      </w:r>
      <w:proofErr w:type="gramStart"/>
      <w:r w:rsidRPr="005A03BE">
        <w:rPr>
          <w:rFonts w:eastAsia="Batang"/>
          <w:b/>
          <w:bCs/>
          <w:i/>
          <w:sz w:val="28"/>
          <w:szCs w:val="16"/>
        </w:rPr>
        <w:t xml:space="preserve">( </w:t>
      </w:r>
      <w:proofErr w:type="gramEnd"/>
      <w:r w:rsidRPr="005A03BE">
        <w:rPr>
          <w:rFonts w:eastAsia="Batang"/>
          <w:b/>
          <w:bCs/>
          <w:i/>
          <w:sz w:val="28"/>
          <w:szCs w:val="16"/>
        </w:rPr>
        <w:t>исполнение схем грима)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Межсессионный рубежный  контроль проводится по следующим тема</w:t>
      </w:r>
      <w:proofErr w:type="gramStart"/>
      <w:r w:rsidRPr="005A03BE">
        <w:rPr>
          <w:rFonts w:eastAsia="Batang"/>
          <w:bCs/>
          <w:sz w:val="28"/>
          <w:szCs w:val="16"/>
        </w:rPr>
        <w:t>м-</w:t>
      </w:r>
      <w:proofErr w:type="gramEnd"/>
      <w:r w:rsidRPr="005A03BE">
        <w:rPr>
          <w:rFonts w:eastAsia="Batang"/>
          <w:bCs/>
          <w:sz w:val="28"/>
          <w:szCs w:val="16"/>
        </w:rPr>
        <w:t xml:space="preserve"> «Подготовка к процессу гримирования»; «</w:t>
      </w:r>
      <w:proofErr w:type="spellStart"/>
      <w:r w:rsidRPr="005A03BE">
        <w:rPr>
          <w:rFonts w:eastAsia="Batang"/>
          <w:bCs/>
          <w:sz w:val="28"/>
          <w:szCs w:val="16"/>
        </w:rPr>
        <w:t>Цветоведение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»; «Цветовые типы лица: «лето-зима», «весна-осень»» и др.; «Технология грима, макияжа, </w:t>
      </w:r>
      <w:proofErr w:type="spellStart"/>
      <w:r w:rsidRPr="005A03BE">
        <w:rPr>
          <w:rFonts w:eastAsia="Batang"/>
          <w:bCs/>
          <w:sz w:val="28"/>
          <w:szCs w:val="16"/>
        </w:rPr>
        <w:t>живописныеприемы</w:t>
      </w:r>
      <w:proofErr w:type="spellEnd"/>
      <w:r w:rsidRPr="005A03BE">
        <w:rPr>
          <w:rFonts w:eastAsia="Batang"/>
          <w:bCs/>
          <w:sz w:val="28"/>
          <w:szCs w:val="16"/>
        </w:rPr>
        <w:t xml:space="preserve">»;«Анатомические основы грима».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Практическое задание:</w:t>
      </w:r>
      <w:r w:rsidRPr="005A03BE">
        <w:rPr>
          <w:rFonts w:eastAsia="Batang"/>
          <w:bCs/>
          <w:sz w:val="28"/>
          <w:szCs w:val="16"/>
        </w:rPr>
        <w:t xml:space="preserve"> Подготовить на основании схем грима грим  худого, полного лица;  возрастной грим.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iCs/>
          <w:sz w:val="28"/>
          <w:szCs w:val="16"/>
        </w:rPr>
        <w:t>Оценивается: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5A03BE" w:rsidRPr="005A03BE" w:rsidTr="00CA799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Оценки</w:t>
            </w:r>
          </w:p>
        </w:tc>
      </w:tr>
      <w:tr w:rsidR="005A03BE" w:rsidRPr="005A03BE" w:rsidTr="00CA799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Межсессионный рубежный  контроль 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–п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>рактическое задание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 xml:space="preserve">максимально 10 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lastRenderedPageBreak/>
              <w:t>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lastRenderedPageBreak/>
              <w:t>знает основы теории грима, основные приёмы гримирования и их последовательность, правила гигиены грима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3 балла </w:t>
            </w:r>
          </w:p>
        </w:tc>
      </w:tr>
      <w:tr w:rsidR="005A03BE" w:rsidRPr="005A03BE" w:rsidTr="00CA799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умеет разрабатывать и накладывать несложный грим,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использовать искусство грима при поиске внешней характерности образа,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организовывать своё рабочее место в гримерной комнате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3 балла </w:t>
            </w:r>
          </w:p>
        </w:tc>
      </w:tr>
      <w:tr w:rsidR="005A03BE" w:rsidRPr="005A03BE" w:rsidTr="00CA799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умеет отбирать и подготавливать тот или иной вид актерского тренинга в зависимости от решаемой на данном этапе обучения педагогической задачи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4 балла </w:t>
            </w: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Тема: ПРОМЕЖУТОЧНАЯ АТТЕСТАЦИЯ VI СЕМЕСТРА </w:t>
      </w:r>
      <w:proofErr w:type="gramStart"/>
      <w:r w:rsidRPr="005A03BE">
        <w:rPr>
          <w:rFonts w:eastAsia="Batang"/>
          <w:b/>
          <w:bCs/>
          <w:sz w:val="28"/>
          <w:szCs w:val="16"/>
        </w:rPr>
        <w:t>–З</w:t>
      </w:r>
      <w:proofErr w:type="gramEnd"/>
      <w:r w:rsidRPr="005A03BE">
        <w:rPr>
          <w:rFonts w:eastAsia="Batang"/>
          <w:b/>
          <w:bCs/>
          <w:sz w:val="28"/>
          <w:szCs w:val="16"/>
        </w:rPr>
        <w:t xml:space="preserve">АЧЕТ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На зачет выносятся ответы на теоретические вопросы и практическая работа (заданная схема грима из пройденной программы курса).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Теоретическая часть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Вопросы: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Особенность грима как неотъемлемой части сценического образа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История возникновения и развития искусства театрального грима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Значение русской школы гримировального и актёрского искусства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Основные функции театрального грима, его значение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Основные гримировальные средства и инструменты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Основы косметологии.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Гигиена грима. Техника безопасности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Цветовой спектр. Основные цвета в гриме, макияже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Цветовые типы лица: «лето-зима», «весна-осень» и др.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Декоративная косметика, грим-макияж. Цвет и стиль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Грим, костюм, декорации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Взаимосвязь сценографии и цветовой композиции грима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Грим и свет.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Изобразительные приемы в гриме, макияже  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Анатомические основы грима. 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Морфология. Типы и формы лица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Схемы грима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Практическая часть.</w:t>
      </w:r>
      <w:r w:rsidRPr="005A03BE">
        <w:rPr>
          <w:rFonts w:eastAsia="Batang"/>
          <w:bCs/>
          <w:sz w:val="28"/>
          <w:szCs w:val="16"/>
        </w:rPr>
        <w:t xml:space="preserve"> Студент самостоятельно выполняет заданную схему грима из пройденной программы курса.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5A03BE" w:rsidRPr="005A03BE" w:rsidTr="00CA7994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lastRenderedPageBreak/>
              <w:t>Зачет-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30 баллов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>Теоретические вопросы к зачету.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>Оценивается</w:t>
            </w:r>
            <w:proofErr w:type="gramStart"/>
            <w:r w:rsidRPr="005A03BE">
              <w:rPr>
                <w:rFonts w:eastAsia="Batang"/>
                <w:bCs/>
                <w:i/>
                <w:sz w:val="28"/>
                <w:szCs w:val="16"/>
              </w:rPr>
              <w:t>::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>знание основ теории грима, методы самостоятельной работы по созданию грима, правила гигиены грима;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До 10 баллов</w:t>
            </w:r>
          </w:p>
        </w:tc>
      </w:tr>
      <w:tr w:rsidR="005A03BE" w:rsidRPr="005A03BE" w:rsidTr="00CA7994">
        <w:trPr>
          <w:cantSplit/>
          <w:trHeight w:val="299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 xml:space="preserve">Практическая   работа по исполнению схемы грима из пройденных тем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 xml:space="preserve">Оценивается: </w:t>
            </w:r>
            <w:r w:rsidRPr="005A03BE">
              <w:rPr>
                <w:rFonts w:eastAsia="Batang"/>
                <w:bCs/>
                <w:sz w:val="28"/>
                <w:szCs w:val="16"/>
              </w:rPr>
              <w:t>знание  основных приёмов гримирования и их последовательность,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владение основными приёмами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гримирования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,н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>авыками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самостоятельной работы по созданию грима для исполнения роли;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умение отбирать и подготавливать тот или иной вид актерского тренинга в зависимости от решаемой на данном этапе обучения</w:t>
            </w:r>
            <w:proofErr w:type="gramEnd"/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педагогической задачи;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20 баллов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VII СЕМЕСТР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Входной контроль 7 семестра:  практическое задание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Технология макияжа молодого лица 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5A03BE" w:rsidRPr="005A03BE" w:rsidTr="00CA799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Оценки</w:t>
            </w:r>
          </w:p>
        </w:tc>
      </w:tr>
      <w:tr w:rsidR="005A03BE" w:rsidRPr="005A03BE" w:rsidTr="00CA799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Входной   контроль 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–п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>рактическое задание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10 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знает основы теории грима, основные приёмы гримирования и их последовательность, правила гигиены грима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3 балла </w:t>
            </w:r>
          </w:p>
        </w:tc>
      </w:tr>
      <w:tr w:rsidR="005A03BE" w:rsidRPr="005A03BE" w:rsidTr="00CA799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умеет разрабатывать и накладывать несложный грим,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использовать искусство грима при поиске внешней характерности образа,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организовывать своё рабочее место в гримерной комнате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3 балла </w:t>
            </w:r>
          </w:p>
        </w:tc>
      </w:tr>
      <w:tr w:rsidR="005A03BE" w:rsidRPr="005A03BE" w:rsidTr="00CA799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умеет отбирать и подготавливать тот или иной вид актерского тренинга в зависимости от решаемой на данном этапе обучения педагогической задачи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4 балла </w:t>
            </w: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10:Характерный грим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контроль:  </w:t>
      </w:r>
      <w:r w:rsidRPr="005A03BE">
        <w:rPr>
          <w:rFonts w:eastAsia="Batang"/>
          <w:b/>
          <w:bCs/>
          <w:sz w:val="28"/>
          <w:szCs w:val="16"/>
        </w:rPr>
        <w:t>практическое задание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контроль:  практическое задание по  </w:t>
      </w:r>
      <w:proofErr w:type="spellStart"/>
      <w:r w:rsidRPr="005A03BE">
        <w:rPr>
          <w:rFonts w:eastAsia="Batang"/>
          <w:bCs/>
          <w:sz w:val="28"/>
          <w:szCs w:val="16"/>
        </w:rPr>
        <w:t>нанесениюгрима</w:t>
      </w:r>
      <w:proofErr w:type="spellEnd"/>
      <w:r w:rsidRPr="005A03BE">
        <w:rPr>
          <w:rFonts w:eastAsia="Batang"/>
          <w:bCs/>
          <w:sz w:val="28"/>
          <w:szCs w:val="16"/>
        </w:rPr>
        <w:t xml:space="preserve">-образа по  русской классике, используя сложные приёмы и схемы грима, </w:t>
      </w:r>
      <w:proofErr w:type="spellStart"/>
      <w:r w:rsidRPr="005A03BE">
        <w:rPr>
          <w:rFonts w:eastAsia="Batang"/>
          <w:bCs/>
          <w:sz w:val="28"/>
          <w:szCs w:val="16"/>
        </w:rPr>
        <w:t>постижа</w:t>
      </w:r>
      <w:proofErr w:type="spellEnd"/>
      <w:r w:rsidRPr="005A03BE">
        <w:rPr>
          <w:rFonts w:eastAsia="Batang"/>
          <w:bCs/>
          <w:sz w:val="28"/>
          <w:szCs w:val="16"/>
        </w:rPr>
        <w:t>, гуммоза, фактурные приёмы.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правила гигиены грима;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11:Образы русской классики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контроль.  </w:t>
      </w:r>
      <w:proofErr w:type="spellStart"/>
      <w:r w:rsidRPr="005A03BE">
        <w:rPr>
          <w:rFonts w:eastAsia="Batang"/>
          <w:b/>
          <w:bCs/>
          <w:sz w:val="28"/>
          <w:szCs w:val="16"/>
        </w:rPr>
        <w:t>Видеопрезентация</w:t>
      </w:r>
      <w:proofErr w:type="spellEnd"/>
      <w:r w:rsidRPr="005A03BE">
        <w:rPr>
          <w:rFonts w:eastAsia="Batang"/>
          <w:b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Видеопрезентация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на </w:t>
      </w:r>
      <w:proofErr w:type="spellStart"/>
      <w:r w:rsidRPr="005A03BE">
        <w:rPr>
          <w:rFonts w:eastAsia="Batang"/>
          <w:bCs/>
          <w:sz w:val="28"/>
          <w:szCs w:val="16"/>
        </w:rPr>
        <w:t>тему</w:t>
      </w:r>
      <w:proofErr w:type="gramStart"/>
      <w:r w:rsidRPr="005A03BE">
        <w:rPr>
          <w:rFonts w:eastAsia="Batang"/>
          <w:bCs/>
          <w:sz w:val="28"/>
          <w:szCs w:val="16"/>
        </w:rPr>
        <w:t>:З</w:t>
      </w:r>
      <w:proofErr w:type="gramEnd"/>
      <w:r w:rsidRPr="005A03BE">
        <w:rPr>
          <w:rFonts w:eastAsia="Batang"/>
          <w:bCs/>
          <w:sz w:val="28"/>
          <w:szCs w:val="16"/>
        </w:rPr>
        <w:t>начение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русской школы гримировального и актёрского искусства; фотографии актёров в гриме МХТ, Малого театра; гримы мастеров-гримёров династии </w:t>
      </w:r>
      <w:proofErr w:type="spellStart"/>
      <w:r w:rsidRPr="005A03BE">
        <w:rPr>
          <w:rFonts w:eastAsia="Batang"/>
          <w:bCs/>
          <w:i/>
          <w:sz w:val="28"/>
          <w:szCs w:val="16"/>
        </w:rPr>
        <w:t>Гремиславских</w:t>
      </w:r>
      <w:proofErr w:type="spellEnd"/>
      <w:r w:rsidRPr="005A03BE">
        <w:rPr>
          <w:rFonts w:eastAsia="Batang"/>
          <w:bCs/>
          <w:sz w:val="28"/>
          <w:szCs w:val="16"/>
        </w:rPr>
        <w:t xml:space="preserve">, уникальные гримы-образы </w:t>
      </w:r>
      <w:proofErr w:type="spellStart"/>
      <w:r w:rsidRPr="005A03BE">
        <w:rPr>
          <w:rFonts w:eastAsia="Batang"/>
          <w:bCs/>
          <w:i/>
          <w:sz w:val="28"/>
          <w:szCs w:val="16"/>
        </w:rPr>
        <w:t>А.П.Ленского</w:t>
      </w:r>
      <w:proofErr w:type="spellEnd"/>
      <w:r w:rsidRPr="005A03BE">
        <w:rPr>
          <w:rFonts w:eastAsia="Batang"/>
          <w:bCs/>
          <w:sz w:val="28"/>
          <w:szCs w:val="16"/>
        </w:rPr>
        <w:t xml:space="preserve">, </w:t>
      </w:r>
      <w:proofErr w:type="spellStart"/>
      <w:r w:rsidRPr="005A03BE">
        <w:rPr>
          <w:rFonts w:eastAsia="Batang"/>
          <w:bCs/>
          <w:i/>
          <w:sz w:val="28"/>
          <w:szCs w:val="16"/>
        </w:rPr>
        <w:t>К.С.Станиславского</w:t>
      </w:r>
      <w:proofErr w:type="spellEnd"/>
      <w:r w:rsidRPr="005A03BE">
        <w:rPr>
          <w:rFonts w:eastAsia="Batang"/>
          <w:bCs/>
          <w:i/>
          <w:sz w:val="28"/>
          <w:szCs w:val="16"/>
        </w:rPr>
        <w:t xml:space="preserve">, </w:t>
      </w:r>
      <w:proofErr w:type="spellStart"/>
      <w:r w:rsidRPr="005A03BE">
        <w:rPr>
          <w:rFonts w:eastAsia="Batang"/>
          <w:bCs/>
          <w:i/>
          <w:sz w:val="28"/>
          <w:szCs w:val="16"/>
        </w:rPr>
        <w:t>Ф.И.Шаляпина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и других мастеров ведущих театров Москвы и Петербурга; сопоставление грима одного образа,   в исполнении разных артистов, в разное время//3-5 минут с комментариями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умение разрабатывать и накладывать несложный грим, использовать искусство грима при поиске внешней характерности образа;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12:Сказочный грим: сказочная красота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контроль: </w:t>
      </w:r>
      <w:r w:rsidRPr="005A03BE">
        <w:rPr>
          <w:rFonts w:eastAsia="Batang"/>
          <w:b/>
          <w:bCs/>
          <w:sz w:val="28"/>
          <w:szCs w:val="16"/>
        </w:rPr>
        <w:t xml:space="preserve">Практическое задание.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Практическое задание: Провести </w:t>
      </w:r>
      <w:proofErr w:type="spellStart"/>
      <w:r w:rsidRPr="005A03BE">
        <w:rPr>
          <w:rFonts w:eastAsia="Batang"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упражнения по теме: </w:t>
      </w:r>
      <w:proofErr w:type="gramStart"/>
      <w:r w:rsidRPr="005A03BE">
        <w:rPr>
          <w:rFonts w:eastAsia="Batang"/>
          <w:bCs/>
          <w:sz w:val="28"/>
          <w:szCs w:val="16"/>
        </w:rPr>
        <w:t>«Сказочная красота» -  реалистические,  антропологические образы (царь, царица, царевна, Иванушка-дурачок и др.)</w:t>
      </w:r>
      <w:proofErr w:type="gramEnd"/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i/>
          <w:sz w:val="28"/>
          <w:szCs w:val="16"/>
        </w:rPr>
        <w:t>Оценивается</w:t>
      </w:r>
      <w:proofErr w:type="gramStart"/>
      <w:r w:rsidRPr="005A03BE">
        <w:rPr>
          <w:rFonts w:eastAsia="Batang"/>
          <w:bCs/>
          <w:i/>
          <w:sz w:val="28"/>
          <w:szCs w:val="16"/>
        </w:rPr>
        <w:t>:</w:t>
      </w:r>
      <w:r w:rsidRPr="005A03BE">
        <w:rPr>
          <w:rFonts w:eastAsia="Batang"/>
          <w:bCs/>
          <w:sz w:val="28"/>
          <w:szCs w:val="16"/>
        </w:rPr>
        <w:t>у</w:t>
      </w:r>
      <w:proofErr w:type="gramEnd"/>
      <w:r w:rsidRPr="005A03BE">
        <w:rPr>
          <w:rFonts w:eastAsia="Batang"/>
          <w:bCs/>
          <w:sz w:val="28"/>
          <w:szCs w:val="16"/>
        </w:rPr>
        <w:t>мение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отбирать и подготавливать тот или иной вид актерского тренинга в зависимости от решаемой на данном этапе обучения педагогической задачи;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lastRenderedPageBreak/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13:Фантастические, устрашающие, уродливые образы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контроль. </w:t>
      </w:r>
      <w:r w:rsidRPr="005A03BE">
        <w:rPr>
          <w:rFonts w:eastAsia="Batang"/>
          <w:b/>
          <w:bCs/>
          <w:sz w:val="28"/>
          <w:szCs w:val="16"/>
        </w:rPr>
        <w:t>Практическое задание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Практическое </w:t>
      </w:r>
      <w:proofErr w:type="spellStart"/>
      <w:r w:rsidRPr="005A03BE">
        <w:rPr>
          <w:rFonts w:eastAsia="Batang"/>
          <w:bCs/>
          <w:sz w:val="28"/>
          <w:szCs w:val="16"/>
        </w:rPr>
        <w:t>заданиепо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 </w:t>
      </w:r>
      <w:proofErr w:type="spellStart"/>
      <w:r w:rsidRPr="005A03BE">
        <w:rPr>
          <w:rFonts w:eastAsia="Batang"/>
          <w:bCs/>
          <w:sz w:val="28"/>
          <w:szCs w:val="16"/>
        </w:rPr>
        <w:t>нанесениюгримадля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уродливого образ</w:t>
      </w:r>
      <w:proofErr w:type="gramStart"/>
      <w:r w:rsidRPr="005A03BE">
        <w:rPr>
          <w:rFonts w:eastAsia="Batang"/>
          <w:bCs/>
          <w:sz w:val="28"/>
          <w:szCs w:val="16"/>
        </w:rPr>
        <w:t>а-</w:t>
      </w:r>
      <w:proofErr w:type="gramEnd"/>
      <w:r w:rsidRPr="005A03BE">
        <w:rPr>
          <w:rFonts w:eastAsia="Batang"/>
          <w:bCs/>
          <w:sz w:val="28"/>
          <w:szCs w:val="16"/>
        </w:rPr>
        <w:t xml:space="preserve">  Грим бабы Яги. В создании грима Бабы Яги </w:t>
      </w:r>
      <w:proofErr w:type="spellStart"/>
      <w:proofErr w:type="gramStart"/>
      <w:r w:rsidRPr="005A03BE">
        <w:rPr>
          <w:rFonts w:eastAsia="Batang"/>
          <w:bCs/>
          <w:sz w:val="28"/>
          <w:szCs w:val="16"/>
        </w:rPr>
        <w:t>д.б</w:t>
      </w:r>
      <w:proofErr w:type="spellEnd"/>
      <w:proofErr w:type="gramEnd"/>
      <w:r w:rsidRPr="005A03BE">
        <w:rPr>
          <w:rFonts w:eastAsia="Batang"/>
          <w:bCs/>
          <w:sz w:val="28"/>
          <w:szCs w:val="16"/>
        </w:rPr>
        <w:t xml:space="preserve">. преувеличенность, яркость рисунка грима, парики, накладки. 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использование искусства грима при поиске внешней характерности образа;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14:Маски: театр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Текущий контроль</w:t>
      </w:r>
      <w:r w:rsidRPr="005A03BE">
        <w:rPr>
          <w:rFonts w:eastAsia="Batang"/>
          <w:b/>
          <w:bCs/>
          <w:sz w:val="28"/>
          <w:szCs w:val="16"/>
        </w:rPr>
        <w:t>. Устный опрос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Тема: Роль маски в театре. 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Вопросы: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Роль маски в театре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Роль маски в древнегреческом театре.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Роль маски в  театре «</w:t>
      </w:r>
      <w:r w:rsidRPr="005A03BE">
        <w:rPr>
          <w:rFonts w:eastAsia="Batang"/>
          <w:bCs/>
          <w:i/>
          <w:sz w:val="28"/>
          <w:szCs w:val="16"/>
        </w:rPr>
        <w:t>Кабуки</w:t>
      </w:r>
      <w:r w:rsidRPr="005A03BE">
        <w:rPr>
          <w:rFonts w:eastAsia="Batang"/>
          <w:bCs/>
          <w:sz w:val="28"/>
          <w:szCs w:val="16"/>
        </w:rPr>
        <w:t>», «</w:t>
      </w:r>
      <w:r w:rsidRPr="005A03BE">
        <w:rPr>
          <w:rFonts w:eastAsia="Batang"/>
          <w:bCs/>
          <w:i/>
          <w:sz w:val="28"/>
          <w:szCs w:val="16"/>
        </w:rPr>
        <w:t>Но</w:t>
      </w:r>
      <w:r w:rsidRPr="005A03BE">
        <w:rPr>
          <w:rFonts w:eastAsia="Batang"/>
          <w:bCs/>
          <w:sz w:val="28"/>
          <w:szCs w:val="16"/>
        </w:rPr>
        <w:t>», «</w:t>
      </w:r>
      <w:r w:rsidRPr="005A03BE">
        <w:rPr>
          <w:rFonts w:eastAsia="Batang"/>
          <w:bCs/>
          <w:i/>
          <w:sz w:val="28"/>
          <w:szCs w:val="16"/>
        </w:rPr>
        <w:t>Пекинской опере</w:t>
      </w:r>
      <w:r w:rsidRPr="005A03BE">
        <w:rPr>
          <w:rFonts w:eastAsia="Batang"/>
          <w:bCs/>
          <w:sz w:val="28"/>
          <w:szCs w:val="16"/>
        </w:rPr>
        <w:t>»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Определённая символика цвета, линий в изображении положительных и отрицательных героев, женских, фантастических образов.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Тренинг по изображению разных мимических состояний лица, монголоидной рас</w:t>
      </w:r>
      <w:proofErr w:type="gramStart"/>
      <w:r w:rsidRPr="005A03BE">
        <w:rPr>
          <w:rFonts w:eastAsia="Batang"/>
          <w:bCs/>
          <w:sz w:val="28"/>
          <w:szCs w:val="16"/>
        </w:rPr>
        <w:t>ы(</w:t>
      </w:r>
      <w:proofErr w:type="gramEnd"/>
      <w:r w:rsidRPr="005A03BE">
        <w:rPr>
          <w:rFonts w:eastAsia="Batang"/>
          <w:bCs/>
          <w:sz w:val="28"/>
          <w:szCs w:val="16"/>
        </w:rPr>
        <w:t>театр «Кабуки»)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Острохарактерные (гротескные) образы полумасок в театре Аркадия Райкина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умение разрабатывать и накладывать несложный грим;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15:Маски «рыжего» и «белого» клоуна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контроль:  </w:t>
      </w:r>
      <w:r w:rsidRPr="005A03BE">
        <w:rPr>
          <w:rFonts w:eastAsia="Batang"/>
          <w:b/>
          <w:bCs/>
          <w:sz w:val="28"/>
          <w:szCs w:val="16"/>
        </w:rPr>
        <w:t xml:space="preserve">практическое задание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Практическое задание по  </w:t>
      </w:r>
      <w:proofErr w:type="spellStart"/>
      <w:r w:rsidRPr="005A03BE">
        <w:rPr>
          <w:rFonts w:eastAsia="Batang"/>
          <w:bCs/>
          <w:sz w:val="28"/>
          <w:szCs w:val="16"/>
        </w:rPr>
        <w:t>нанесениюгримаМаски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«рыжего» и «белого» клоуна с предоставлением фото и видео материалов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умение разрабатывать и накладывать несложный грим, использовать искусство грима при поиске внешней характерности образа;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16:</w:t>
      </w:r>
      <w:r w:rsidRPr="005A03BE">
        <w:rPr>
          <w:rFonts w:eastAsia="Batang"/>
          <w:bCs/>
          <w:sz w:val="28"/>
          <w:szCs w:val="16"/>
        </w:rPr>
        <w:t>Национально-исторический  грим: негроидная раса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bookmarkStart w:id="1" w:name="_Toc11154249"/>
      <w:r w:rsidRPr="005A03BE">
        <w:rPr>
          <w:rFonts w:eastAsia="Batang"/>
          <w:bCs/>
          <w:sz w:val="28"/>
          <w:szCs w:val="16"/>
        </w:rPr>
        <w:t xml:space="preserve">Текущий контроль: </w:t>
      </w:r>
      <w:r w:rsidRPr="005A03BE">
        <w:rPr>
          <w:rFonts w:eastAsia="Batang"/>
          <w:b/>
          <w:bCs/>
          <w:sz w:val="28"/>
          <w:szCs w:val="16"/>
        </w:rPr>
        <w:t>практическое задание.</w:t>
      </w:r>
      <w:bookmarkEnd w:id="1"/>
      <w:r w:rsidRPr="005A03BE">
        <w:rPr>
          <w:rFonts w:eastAsia="Batang"/>
          <w:b/>
          <w:bCs/>
          <w:sz w:val="28"/>
          <w:szCs w:val="16"/>
        </w:rPr>
        <w:t xml:space="preserve">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bookmarkStart w:id="2" w:name="_Toc11154250"/>
      <w:r w:rsidRPr="005A03BE">
        <w:rPr>
          <w:rFonts w:eastAsia="Batang"/>
          <w:bCs/>
          <w:sz w:val="28"/>
          <w:szCs w:val="16"/>
        </w:rPr>
        <w:t xml:space="preserve">Практическое задание: провести </w:t>
      </w:r>
      <w:proofErr w:type="spellStart"/>
      <w:r w:rsidRPr="005A03BE">
        <w:rPr>
          <w:rFonts w:eastAsia="Batang"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упражнения по теме: «Негроидная раса»;</w:t>
      </w:r>
      <w:bookmarkEnd w:id="2"/>
      <w:r w:rsidRPr="005A03BE">
        <w:rPr>
          <w:rFonts w:eastAsia="Batang"/>
          <w:bCs/>
          <w:sz w:val="28"/>
          <w:szCs w:val="16"/>
        </w:rPr>
        <w:t xml:space="preserve">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учитывать расовые признаки: темный цвет кожи, увеличенные формы носа, всей пластики лица;  использование </w:t>
      </w:r>
      <w:proofErr w:type="spellStart"/>
      <w:r w:rsidRPr="005A03BE">
        <w:rPr>
          <w:rFonts w:eastAsia="Batang"/>
          <w:bCs/>
          <w:sz w:val="28"/>
          <w:szCs w:val="16"/>
        </w:rPr>
        <w:t>гумоза</w:t>
      </w:r>
      <w:proofErr w:type="spellEnd"/>
      <w:r w:rsidRPr="005A03BE">
        <w:rPr>
          <w:rFonts w:eastAsia="Batang"/>
          <w:bCs/>
          <w:sz w:val="28"/>
          <w:szCs w:val="16"/>
        </w:rPr>
        <w:t xml:space="preserve">, морилки. Грим рук, шеи, ушей, тела.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proofErr w:type="spellStart"/>
      <w:r w:rsidRPr="005A03BE">
        <w:rPr>
          <w:rFonts w:eastAsia="Batang"/>
          <w:bCs/>
          <w:i/>
          <w:sz w:val="28"/>
          <w:szCs w:val="16"/>
        </w:rPr>
        <w:t>Оценивается</w:t>
      </w:r>
      <w:proofErr w:type="gramStart"/>
      <w:r w:rsidRPr="005A03BE">
        <w:rPr>
          <w:rFonts w:eastAsia="Batang"/>
          <w:bCs/>
          <w:i/>
          <w:sz w:val="28"/>
          <w:szCs w:val="16"/>
        </w:rPr>
        <w:t>:</w:t>
      </w:r>
      <w:r w:rsidRPr="005A03BE">
        <w:rPr>
          <w:rFonts w:eastAsia="Batang"/>
          <w:bCs/>
          <w:sz w:val="28"/>
          <w:szCs w:val="16"/>
        </w:rPr>
        <w:t>з</w:t>
      </w:r>
      <w:proofErr w:type="gramEnd"/>
      <w:r w:rsidRPr="005A03BE">
        <w:rPr>
          <w:rFonts w:eastAsia="Batang"/>
          <w:bCs/>
          <w:sz w:val="28"/>
          <w:szCs w:val="16"/>
        </w:rPr>
        <w:t>нание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разнообразных форм и способов проведения актерских тренингов; умение отбирать и подготавливать тот или иной вид актерского тренинга в зависимости от решаемой на данном этапе </w:t>
      </w:r>
      <w:proofErr w:type="spellStart"/>
      <w:r w:rsidRPr="005A03BE">
        <w:rPr>
          <w:rFonts w:eastAsia="Batang"/>
          <w:bCs/>
          <w:sz w:val="28"/>
          <w:szCs w:val="16"/>
        </w:rPr>
        <w:t>обученияпедагогической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задачи; владение техникой </w:t>
      </w:r>
      <w:proofErr w:type="spellStart"/>
      <w:r w:rsidRPr="005A03BE">
        <w:rPr>
          <w:rFonts w:eastAsia="Batang"/>
          <w:bCs/>
          <w:sz w:val="28"/>
          <w:szCs w:val="16"/>
        </w:rPr>
        <w:t>проведенияактерских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тренингов;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17:Монголоидная раса. Китай, Япония.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lastRenderedPageBreak/>
        <w:t xml:space="preserve">Текущий контроль: </w:t>
      </w:r>
      <w:r w:rsidRPr="005A03BE">
        <w:rPr>
          <w:rFonts w:eastAsia="Batang"/>
          <w:b/>
          <w:bCs/>
          <w:sz w:val="28"/>
          <w:szCs w:val="16"/>
        </w:rPr>
        <w:t xml:space="preserve">практическое задание.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Практическое </w:t>
      </w:r>
      <w:proofErr w:type="spellStart"/>
      <w:r w:rsidRPr="005A03BE">
        <w:rPr>
          <w:rFonts w:eastAsia="Batang"/>
          <w:b/>
          <w:bCs/>
          <w:sz w:val="28"/>
          <w:szCs w:val="16"/>
        </w:rPr>
        <w:t>задание</w:t>
      </w:r>
      <w:proofErr w:type="gramStart"/>
      <w:r w:rsidRPr="005A03BE">
        <w:rPr>
          <w:rFonts w:eastAsia="Batang"/>
          <w:b/>
          <w:bCs/>
          <w:sz w:val="28"/>
          <w:szCs w:val="16"/>
        </w:rPr>
        <w:t>:п</w:t>
      </w:r>
      <w:proofErr w:type="gramEnd"/>
      <w:r w:rsidRPr="005A03BE">
        <w:rPr>
          <w:rFonts w:eastAsia="Batang"/>
          <w:b/>
          <w:bCs/>
          <w:sz w:val="28"/>
          <w:szCs w:val="16"/>
        </w:rPr>
        <w:t>ровести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</w:t>
      </w:r>
      <w:proofErr w:type="spellStart"/>
      <w:r w:rsidRPr="005A03BE">
        <w:rPr>
          <w:rFonts w:eastAsia="Batang"/>
          <w:b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упражнения</w:t>
      </w:r>
      <w:r w:rsidRPr="005A03BE">
        <w:rPr>
          <w:rFonts w:eastAsia="Batang"/>
          <w:bCs/>
          <w:sz w:val="28"/>
          <w:szCs w:val="16"/>
        </w:rPr>
        <w:t xml:space="preserve">–«Монголоидная раса. Китай, </w:t>
      </w:r>
      <w:proofErr w:type="spellStart"/>
      <w:r w:rsidRPr="005A03BE">
        <w:rPr>
          <w:rFonts w:eastAsia="Batang"/>
          <w:bCs/>
          <w:sz w:val="28"/>
          <w:szCs w:val="16"/>
        </w:rPr>
        <w:t>Япония»</w:t>
      </w:r>
      <w:proofErr w:type="gramStart"/>
      <w:r w:rsidRPr="005A03BE">
        <w:rPr>
          <w:rFonts w:eastAsia="Batang"/>
          <w:bCs/>
          <w:sz w:val="28"/>
          <w:szCs w:val="16"/>
        </w:rPr>
        <w:t>.Г</w:t>
      </w:r>
      <w:proofErr w:type="gramEnd"/>
      <w:r w:rsidRPr="005A03BE">
        <w:rPr>
          <w:rFonts w:eastAsia="Batang"/>
          <w:bCs/>
          <w:sz w:val="28"/>
          <w:szCs w:val="16"/>
        </w:rPr>
        <w:t>рим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японской женщины, мужчины.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i/>
          <w:sz w:val="28"/>
          <w:szCs w:val="16"/>
        </w:rPr>
        <w:t>Оценивается</w:t>
      </w:r>
      <w:proofErr w:type="gramStart"/>
      <w:r w:rsidRPr="005A03BE">
        <w:rPr>
          <w:rFonts w:eastAsia="Batang"/>
          <w:bCs/>
          <w:i/>
          <w:sz w:val="28"/>
          <w:szCs w:val="16"/>
        </w:rPr>
        <w:t>:</w:t>
      </w:r>
      <w:r w:rsidRPr="005A03BE">
        <w:rPr>
          <w:rFonts w:eastAsia="Batang"/>
          <w:bCs/>
          <w:sz w:val="28"/>
          <w:szCs w:val="16"/>
        </w:rPr>
        <w:t>з</w:t>
      </w:r>
      <w:proofErr w:type="gramEnd"/>
      <w:r w:rsidRPr="005A03BE">
        <w:rPr>
          <w:rFonts w:eastAsia="Batang"/>
          <w:bCs/>
          <w:sz w:val="28"/>
          <w:szCs w:val="16"/>
        </w:rPr>
        <w:t>нание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разнообразных форм и способов проведения актерских тренингов; умение отбирать и подготавливать тот или иной вид актерского тренинга в зависимости от решаемой на данном этапе </w:t>
      </w:r>
      <w:proofErr w:type="spellStart"/>
      <w:r w:rsidRPr="005A03BE">
        <w:rPr>
          <w:rFonts w:eastAsia="Batang"/>
          <w:bCs/>
          <w:sz w:val="28"/>
          <w:szCs w:val="16"/>
        </w:rPr>
        <w:t>обученияпедагогической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задачи; владение техникой </w:t>
      </w:r>
      <w:proofErr w:type="spellStart"/>
      <w:r w:rsidRPr="005A03BE">
        <w:rPr>
          <w:rFonts w:eastAsia="Batang"/>
          <w:bCs/>
          <w:sz w:val="28"/>
          <w:szCs w:val="16"/>
        </w:rPr>
        <w:t>проведенияактерских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тренингов;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18:Физиогномика театральные типажи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контроль.  </w:t>
      </w:r>
      <w:proofErr w:type="spellStart"/>
      <w:r w:rsidRPr="005A03BE">
        <w:rPr>
          <w:rFonts w:eastAsia="Batang"/>
          <w:b/>
          <w:bCs/>
          <w:sz w:val="28"/>
          <w:szCs w:val="16"/>
        </w:rPr>
        <w:t>Миниконференция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по теме.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Вопросы: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Типажност</w:t>
      </w:r>
      <w:proofErr w:type="gramStart"/>
      <w:r w:rsidRPr="005A03BE">
        <w:rPr>
          <w:rFonts w:eastAsia="Batang"/>
          <w:bCs/>
          <w:sz w:val="28"/>
          <w:szCs w:val="16"/>
        </w:rPr>
        <w:t>ь</w:t>
      </w:r>
      <w:proofErr w:type="spellEnd"/>
      <w:r w:rsidRPr="005A03BE">
        <w:rPr>
          <w:rFonts w:eastAsia="Batang"/>
          <w:bCs/>
          <w:sz w:val="28"/>
          <w:szCs w:val="16"/>
        </w:rPr>
        <w:t>-</w:t>
      </w:r>
      <w:proofErr w:type="gramEnd"/>
      <w:r w:rsidRPr="005A03BE">
        <w:rPr>
          <w:rFonts w:eastAsia="Batang"/>
          <w:bCs/>
          <w:sz w:val="28"/>
          <w:szCs w:val="16"/>
        </w:rPr>
        <w:t xml:space="preserve"> значение термина;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Национальные типы и схемы грима.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Социально-психологический анализ актерской </w:t>
      </w:r>
      <w:proofErr w:type="spellStart"/>
      <w:r w:rsidRPr="005A03BE">
        <w:rPr>
          <w:rFonts w:eastAsia="Batang"/>
          <w:bCs/>
          <w:sz w:val="28"/>
          <w:szCs w:val="16"/>
        </w:rPr>
        <w:t>типажности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по </w:t>
      </w:r>
      <w:proofErr w:type="spellStart"/>
      <w:r w:rsidRPr="005A03BE">
        <w:rPr>
          <w:rFonts w:eastAsia="Batang"/>
          <w:bCs/>
          <w:sz w:val="28"/>
          <w:szCs w:val="16"/>
        </w:rPr>
        <w:t>В.Кузнецовой</w:t>
      </w:r>
      <w:proofErr w:type="spellEnd"/>
      <w:r w:rsidRPr="005A03BE">
        <w:rPr>
          <w:rFonts w:eastAsia="Batang"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Основные типажи в театре и кино.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</w:t>
      </w:r>
      <w:proofErr w:type="spellStart"/>
      <w:r w:rsidRPr="005A03BE">
        <w:rPr>
          <w:rFonts w:eastAsia="Batang"/>
          <w:bCs/>
          <w:sz w:val="28"/>
          <w:szCs w:val="16"/>
        </w:rPr>
        <w:t>С.Эйзенштейн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о лице актера, образа.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Физиогномический опыт восприятия образа зрителем.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Узнаваемость типажа.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 xml:space="preserve">Оценивается: </w:t>
      </w:r>
      <w:r w:rsidRPr="005A03BE">
        <w:rPr>
          <w:rFonts w:eastAsia="Batang"/>
          <w:bCs/>
          <w:sz w:val="28"/>
          <w:szCs w:val="16"/>
        </w:rPr>
        <w:t>основы теории грима, основные приёмы гримирования и их последовательность, методы самостоятельной работы по созданию грима;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До 4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 xml:space="preserve">Межсессионный рубежный  контроль  7 семестра – </w:t>
      </w:r>
      <w:r w:rsidRPr="005A03BE">
        <w:rPr>
          <w:rFonts w:eastAsia="Batang"/>
          <w:b/>
          <w:bCs/>
          <w:sz w:val="28"/>
          <w:szCs w:val="16"/>
        </w:rPr>
        <w:t>контрольная работа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Контрольная работа с иллюстрациями (ксерокопиями) или зарисовками  должна быть представлена в период 9-10 учебной недели </w:t>
      </w:r>
      <w:r w:rsidRPr="005A03BE">
        <w:rPr>
          <w:rFonts w:eastAsia="Batang"/>
          <w:bCs/>
          <w:sz w:val="28"/>
          <w:szCs w:val="16"/>
          <w:lang w:val="en-US"/>
        </w:rPr>
        <w:t>VII</w:t>
      </w:r>
      <w:r w:rsidRPr="005A03BE">
        <w:rPr>
          <w:rFonts w:eastAsia="Batang"/>
          <w:bCs/>
          <w:sz w:val="28"/>
          <w:szCs w:val="16"/>
        </w:rPr>
        <w:t xml:space="preserve"> семестра. В контрольной работе должен быть отражён собственный опыт в овладении технологии грима (описание нахождения композиции, рисунка характерного грима, схемы грима и т.д.).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Обязательно указать используемую литературу или название сайта.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 </w:t>
      </w:r>
      <w:bookmarkStart w:id="3" w:name="_Toc11154251"/>
      <w:r w:rsidRPr="005A03BE">
        <w:rPr>
          <w:rFonts w:eastAsia="Batang"/>
          <w:b/>
          <w:bCs/>
          <w:sz w:val="28"/>
          <w:szCs w:val="16"/>
        </w:rPr>
        <w:t>Темы контрольных работ по гриму.</w:t>
      </w:r>
      <w:bookmarkEnd w:id="3"/>
      <w:r w:rsidRPr="005A03BE">
        <w:rPr>
          <w:rFonts w:eastAsia="Batang"/>
          <w:b/>
          <w:bCs/>
          <w:sz w:val="28"/>
          <w:szCs w:val="16"/>
        </w:rPr>
        <w:t xml:space="preserve">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Из истории грима.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Основные функции грима.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Грим в прошлой и  современной сценографии.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Изобразительные термины и приёмы в гриме.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Цветоведение</w:t>
      </w:r>
      <w:proofErr w:type="spellEnd"/>
      <w:r w:rsidRPr="005A03BE">
        <w:rPr>
          <w:rFonts w:eastAsia="Batang"/>
          <w:bCs/>
          <w:sz w:val="28"/>
          <w:szCs w:val="16"/>
        </w:rPr>
        <w:t>: «тёплые», «холодные», разбавленные, насыщенные цвета в композиции грима, система контрастов и др.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Анатомические основы грима.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Приёмы моделирования  лица, деталей лица.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Схемы грима. 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Худое лицо. Примеры из театральной классики.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Полное лицо. Примеры из театральной классики.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lastRenderedPageBreak/>
        <w:t xml:space="preserve">Основные мимические выражения лица.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Весёлое лицо: сангвиник.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Злое лицо:  холерик.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Печальное лицо: меланхолик. Привести  несколько  вариантов рисунка грима.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Молодое лицо. Сценический грим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Возрастной грим. Приёмы характерного грима (определённый возраст, состояние здоровья, социальное происхождение).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Характерный грим. На примере театральной классики («Ревизор», «Мёртвые души», образы из трагедий или комедий Шекспира и т.д.).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Анализ творчества известного артиста через его гримы.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</w:t>
      </w:r>
      <w:proofErr w:type="gramStart"/>
      <w:r w:rsidRPr="005A03BE">
        <w:rPr>
          <w:rFonts w:eastAsia="Batang"/>
          <w:bCs/>
          <w:i/>
          <w:sz w:val="28"/>
          <w:szCs w:val="16"/>
        </w:rPr>
        <w:t>:</w:t>
      </w:r>
      <w:r w:rsidRPr="005A03BE">
        <w:rPr>
          <w:rFonts w:eastAsia="Batang"/>
          <w:bCs/>
          <w:sz w:val="28"/>
          <w:szCs w:val="16"/>
        </w:rPr>
        <w:t xml:space="preserve">, , , </w:t>
      </w:r>
      <w:proofErr w:type="gramEnd"/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iCs/>
          <w:sz w:val="28"/>
          <w:szCs w:val="16"/>
        </w:rPr>
        <w:t>Оценивается: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5A03BE" w:rsidRPr="005A03BE" w:rsidTr="00CA799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Оценки</w:t>
            </w:r>
          </w:p>
        </w:tc>
      </w:tr>
      <w:tr w:rsidR="005A03BE" w:rsidRPr="005A03BE" w:rsidTr="00CA799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Межсессионный рубежный  контрол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ь-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 xml:space="preserve"> контрольная работа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10 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знание теории грима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4 балла </w:t>
            </w:r>
          </w:p>
        </w:tc>
      </w:tr>
      <w:tr w:rsidR="005A03BE" w:rsidRPr="005A03BE" w:rsidTr="00CA799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знание основных приёмов гримирования, методов самостоятельной работы по созданию грима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3 балла </w:t>
            </w:r>
          </w:p>
        </w:tc>
      </w:tr>
      <w:tr w:rsidR="005A03BE" w:rsidRPr="005A03BE" w:rsidTr="00CA799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знание правил гигиены грима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3 балла </w:t>
            </w: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Тема: </w:t>
      </w:r>
      <w:proofErr w:type="gramStart"/>
      <w:r w:rsidRPr="005A03BE">
        <w:rPr>
          <w:rFonts w:eastAsia="Batang"/>
          <w:b/>
          <w:bCs/>
          <w:sz w:val="28"/>
          <w:szCs w:val="16"/>
        </w:rPr>
        <w:t>ПРОМЕЖУТОЧНАЯ</w:t>
      </w:r>
      <w:proofErr w:type="gramEnd"/>
      <w:r w:rsidRPr="005A03BE">
        <w:rPr>
          <w:rFonts w:eastAsia="Batang"/>
          <w:b/>
          <w:bCs/>
          <w:sz w:val="28"/>
          <w:szCs w:val="16"/>
        </w:rPr>
        <w:t xml:space="preserve"> АТТЕСТАЦИЯVII СЕМЕСТРА – ЭКЗАМЕН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На экзамен  выносятся ответы на теоретические вопросы и практическая работа (заданная схема грима из пройденной программы курса)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bookmarkStart w:id="4" w:name="_Toc11154252"/>
      <w:r w:rsidRPr="005A03BE">
        <w:rPr>
          <w:rFonts w:eastAsia="Batang"/>
          <w:b/>
          <w:bCs/>
          <w:sz w:val="28"/>
          <w:szCs w:val="16"/>
        </w:rPr>
        <w:t>Вопросы  экзамена</w:t>
      </w:r>
      <w:bookmarkEnd w:id="4"/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Ретроспектива гримировального искусства.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История грима от античной маски до современного грима.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Функции грима.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Схожесть, отличие функций грима, макияжа</w:t>
      </w:r>
      <w:r w:rsidRPr="005A03BE">
        <w:rPr>
          <w:rFonts w:eastAsia="Batang"/>
          <w:bCs/>
          <w:sz w:val="28"/>
          <w:szCs w:val="16"/>
        </w:rPr>
        <w:tab/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Цветоведение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Цветовой круг.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«Тёплый», «холодный» цвет, его насыщенность, </w:t>
      </w:r>
      <w:proofErr w:type="spellStart"/>
      <w:r w:rsidRPr="005A03BE">
        <w:rPr>
          <w:rFonts w:eastAsia="Batang"/>
          <w:bCs/>
          <w:sz w:val="28"/>
          <w:szCs w:val="16"/>
        </w:rPr>
        <w:t>разбавленность</w:t>
      </w:r>
      <w:proofErr w:type="spellEnd"/>
      <w:r w:rsidRPr="005A03BE">
        <w:rPr>
          <w:rFonts w:eastAsia="Batang"/>
          <w:bCs/>
          <w:sz w:val="28"/>
          <w:szCs w:val="16"/>
        </w:rPr>
        <w:t xml:space="preserve">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Использование в гриме живописных приёмов (линия, тон, полутон, </w:t>
      </w:r>
      <w:r w:rsidRPr="005A03BE">
        <w:rPr>
          <w:rFonts w:eastAsia="Batang"/>
          <w:bCs/>
          <w:sz w:val="28"/>
          <w:szCs w:val="16"/>
        </w:rPr>
        <w:lastRenderedPageBreak/>
        <w:t xml:space="preserve">тень, блик и др.).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Цвет, насыщенность общего тона, корректоров.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Цветовые типы лица.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Морфология лица.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Скульптура, пластика лица.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Основные виды пластики лица и их изображение в гриме.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Основные выпуклости и впадины.</w:t>
      </w:r>
      <w:r w:rsidRPr="005A03BE">
        <w:rPr>
          <w:rFonts w:eastAsia="Batang"/>
          <w:bCs/>
          <w:sz w:val="28"/>
          <w:szCs w:val="16"/>
        </w:rPr>
        <w:tab/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Детали лица.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Коррекция и изменение пластических деталей (лоб, нос, скулы, подбородок), форм лица.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Коррекция и изменение бровей, глаз, рта.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Сценический грим-макияж.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Классические идеалы красоты: «Формула красоты».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Корректирующий грим-макияж для близко или далеко расположенной сцены.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Использование средств и приёмов декоративной косметики, макияжа.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Мимические выражения лица.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Фиксация по определённым мимическим мышцам характерного выражения лица.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Свойство мимических мышц. Физиогномика.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Схемы грима.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Худое, полное лицо.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Грим подростка.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Возрастной грим: разные возрастные схемы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Скульптурно</w:t>
      </w:r>
      <w:proofErr w:type="spellEnd"/>
      <w:r w:rsidRPr="005A03BE">
        <w:rPr>
          <w:rFonts w:eastAsia="Batang"/>
          <w:bCs/>
          <w:sz w:val="28"/>
          <w:szCs w:val="16"/>
        </w:rPr>
        <w:t xml:space="preserve">-пластические приёмы грима.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Использование в гриме гуммоза, изделий из различных мягких пластических деталей.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Сложные приёмы </w:t>
      </w:r>
      <w:proofErr w:type="spellStart"/>
      <w:r w:rsidRPr="005A03BE">
        <w:rPr>
          <w:rFonts w:eastAsia="Batang"/>
          <w:bCs/>
          <w:sz w:val="28"/>
          <w:szCs w:val="16"/>
        </w:rPr>
        <w:t>налепки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гуммоза, его </w:t>
      </w:r>
      <w:proofErr w:type="spellStart"/>
      <w:r w:rsidRPr="005A03BE">
        <w:rPr>
          <w:rFonts w:eastAsia="Batang"/>
          <w:bCs/>
          <w:sz w:val="28"/>
          <w:szCs w:val="16"/>
        </w:rPr>
        <w:t>комуфляжа</w:t>
      </w:r>
      <w:proofErr w:type="spellEnd"/>
      <w:r w:rsidRPr="005A03BE">
        <w:rPr>
          <w:rFonts w:eastAsia="Batang"/>
          <w:bCs/>
          <w:sz w:val="28"/>
          <w:szCs w:val="16"/>
        </w:rPr>
        <w:t>, соединение с общим тоном.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Применение </w:t>
      </w:r>
      <w:proofErr w:type="spellStart"/>
      <w:r w:rsidRPr="005A03BE">
        <w:rPr>
          <w:rFonts w:eastAsia="Batang"/>
          <w:bCs/>
          <w:sz w:val="28"/>
          <w:szCs w:val="16"/>
        </w:rPr>
        <w:t>налепок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в сложных гримах (</w:t>
      </w:r>
      <w:proofErr w:type="gramStart"/>
      <w:r w:rsidRPr="005A03BE">
        <w:rPr>
          <w:rFonts w:eastAsia="Batang"/>
          <w:bCs/>
          <w:sz w:val="28"/>
          <w:szCs w:val="16"/>
        </w:rPr>
        <w:t>характерный</w:t>
      </w:r>
      <w:proofErr w:type="gramEnd"/>
      <w:r w:rsidRPr="005A03BE">
        <w:rPr>
          <w:rFonts w:eastAsia="Batang"/>
          <w:bCs/>
          <w:sz w:val="28"/>
          <w:szCs w:val="16"/>
        </w:rPr>
        <w:t xml:space="preserve">, сказочный). 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Постиж</w:t>
      </w:r>
      <w:proofErr w:type="spellEnd"/>
      <w:r w:rsidRPr="005A03BE">
        <w:rPr>
          <w:rFonts w:eastAsia="Batang"/>
          <w:bCs/>
          <w:sz w:val="28"/>
          <w:szCs w:val="16"/>
        </w:rPr>
        <w:t>.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Основные постижёрные изделия: парик, усы, бороды. Их разновидности, театральная классификация. Приёмы наклейки и </w:t>
      </w:r>
      <w:proofErr w:type="spellStart"/>
      <w:r w:rsidRPr="005A03BE">
        <w:rPr>
          <w:rFonts w:eastAsia="Batang"/>
          <w:bCs/>
          <w:sz w:val="28"/>
          <w:szCs w:val="16"/>
        </w:rPr>
        <w:t>комуфлирования</w:t>
      </w:r>
      <w:proofErr w:type="spellEnd"/>
      <w:r w:rsidRPr="005A03BE">
        <w:rPr>
          <w:rFonts w:eastAsia="Batang"/>
          <w:bCs/>
          <w:sz w:val="28"/>
          <w:szCs w:val="16"/>
        </w:rPr>
        <w:t xml:space="preserve">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Характерный грим.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Гримы-образы европейской и русской классики.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Использование сложных приёмов и схем грима, </w:t>
      </w:r>
      <w:proofErr w:type="spellStart"/>
      <w:r w:rsidRPr="005A03BE">
        <w:rPr>
          <w:rFonts w:eastAsia="Batang"/>
          <w:bCs/>
          <w:sz w:val="28"/>
          <w:szCs w:val="16"/>
        </w:rPr>
        <w:t>постижа</w:t>
      </w:r>
      <w:proofErr w:type="spellEnd"/>
      <w:r w:rsidRPr="005A03BE">
        <w:rPr>
          <w:rFonts w:eastAsia="Batang"/>
          <w:bCs/>
          <w:sz w:val="28"/>
          <w:szCs w:val="16"/>
        </w:rPr>
        <w:t>, гуммоза, фактурных приёмов.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Портретный грим.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Современные концепции в изображении известных деятелей культуры,     исторических личностей.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Сказочный грим. а) Реалистические сказочные образы (цари, царицы, царевны и т.д.).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Использование корректирующих сре</w:t>
      </w:r>
      <w:proofErr w:type="gramStart"/>
      <w:r w:rsidRPr="005A03BE">
        <w:rPr>
          <w:rFonts w:eastAsia="Batang"/>
          <w:bCs/>
          <w:sz w:val="28"/>
          <w:szCs w:val="16"/>
        </w:rPr>
        <w:t>дств гр</w:t>
      </w:r>
      <w:proofErr w:type="gramEnd"/>
      <w:r w:rsidRPr="005A03BE">
        <w:rPr>
          <w:rFonts w:eastAsia="Batang"/>
          <w:bCs/>
          <w:sz w:val="28"/>
          <w:szCs w:val="16"/>
        </w:rPr>
        <w:t xml:space="preserve">има, макияжа в женских образах, </w:t>
      </w:r>
      <w:proofErr w:type="spellStart"/>
      <w:r w:rsidRPr="005A03BE">
        <w:rPr>
          <w:rFonts w:eastAsia="Batang"/>
          <w:bCs/>
          <w:sz w:val="28"/>
          <w:szCs w:val="16"/>
        </w:rPr>
        <w:t>постижа</w:t>
      </w:r>
      <w:proofErr w:type="spellEnd"/>
      <w:r w:rsidRPr="005A03BE">
        <w:rPr>
          <w:rFonts w:eastAsia="Batang"/>
          <w:bCs/>
          <w:sz w:val="28"/>
          <w:szCs w:val="16"/>
        </w:rPr>
        <w:t xml:space="preserve">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lastRenderedPageBreak/>
        <w:t xml:space="preserve"> Мифологические  образы (баба Яга, Кощей Бессмертный и др.).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Использование  всех приёмов грима (живописных, </w:t>
      </w:r>
      <w:proofErr w:type="spellStart"/>
      <w:r w:rsidRPr="005A03BE">
        <w:rPr>
          <w:rFonts w:eastAsia="Batang"/>
          <w:bCs/>
          <w:sz w:val="28"/>
          <w:szCs w:val="16"/>
        </w:rPr>
        <w:t>скульптурно</w:t>
      </w:r>
      <w:proofErr w:type="spellEnd"/>
      <w:r w:rsidRPr="005A03BE">
        <w:rPr>
          <w:rFonts w:eastAsia="Batang"/>
          <w:bCs/>
          <w:sz w:val="28"/>
          <w:szCs w:val="16"/>
        </w:rPr>
        <w:t xml:space="preserve">-объёмных, фактурных), </w:t>
      </w:r>
      <w:proofErr w:type="spellStart"/>
      <w:r w:rsidRPr="005A03BE">
        <w:rPr>
          <w:rFonts w:eastAsia="Batang"/>
          <w:bCs/>
          <w:sz w:val="28"/>
          <w:szCs w:val="16"/>
        </w:rPr>
        <w:t>постижа</w:t>
      </w:r>
      <w:proofErr w:type="spellEnd"/>
      <w:r w:rsidRPr="005A03BE">
        <w:rPr>
          <w:rFonts w:eastAsia="Batang"/>
          <w:bCs/>
          <w:sz w:val="28"/>
          <w:szCs w:val="16"/>
        </w:rPr>
        <w:t xml:space="preserve">. 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Национально-исторический грим.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Основные схемы (композиции) грима, их акценты.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Изображение в гриме  основных рас: европеоидной, негроидной, монголоидной расы.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Методика быстрого изображения схемы грима с использованием основных акцентов в гриме определённой расы.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Методика более «нагруженного» грима с прорисовкой всех деталей лица.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Маски.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Виды масок: традиционно-мифологические, карнавальные, театральные маски.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Виды масок: театра Кабуки, Но;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Виды масок: венецианские маски, маски животных, фантазийные маски.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Приёмы работы с </w:t>
      </w:r>
      <w:proofErr w:type="spellStart"/>
      <w:r w:rsidRPr="005A03BE">
        <w:rPr>
          <w:rFonts w:eastAsia="Batang"/>
          <w:bCs/>
          <w:sz w:val="28"/>
          <w:szCs w:val="16"/>
        </w:rPr>
        <w:t>аквагримом</w:t>
      </w:r>
      <w:proofErr w:type="spellEnd"/>
      <w:r w:rsidRPr="005A03BE">
        <w:rPr>
          <w:rFonts w:eastAsia="Batang"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Практическая работа</w:t>
      </w:r>
      <w:r w:rsidRPr="005A03BE">
        <w:rPr>
          <w:rFonts w:eastAsia="Batang"/>
          <w:bCs/>
          <w:sz w:val="28"/>
          <w:szCs w:val="16"/>
        </w:rPr>
        <w:t xml:space="preserve">  - заданная схема грима из пройденной программы курса. 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5A03BE" w:rsidRPr="005A03BE" w:rsidTr="00CA7994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Экзамен 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-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t>м</w:t>
            </w:r>
            <w:proofErr w:type="gramEnd"/>
            <w:r w:rsidRPr="005A03BE">
              <w:rPr>
                <w:rFonts w:eastAsia="Batang"/>
                <w:b/>
                <w:bCs/>
                <w:sz w:val="28"/>
                <w:szCs w:val="16"/>
              </w:rPr>
              <w:t>аксимально 30 баллов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>Теоретические вопросы к зачету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Оценивается: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знание основ теории грима, основных приёмов гримирования и их последовательность, методов самостоятельной работы по созданию грима, правила гигиены грима;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разнообразных форм и способов проведения актерских тренингов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До 10 баллов</w:t>
            </w:r>
          </w:p>
        </w:tc>
      </w:tr>
      <w:tr w:rsidR="005A03BE" w:rsidRPr="005A03BE" w:rsidTr="00CA7994">
        <w:trPr>
          <w:cantSplit/>
          <w:trHeight w:val="299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Практические творческие работы, представляемые на зачет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Оценивается: умение разрабатывать и накладывать несложный грим, использовать искусство грима при поиске внешней характерности образа,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организовывать своё рабочее место в гримерной комнате; умение отбирать и подготавливать тот или иной вид актерского тренинга в зависимости от решаемой на данном этапе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обученияпедагогической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задачи; владение основными приёмами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гримирования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,н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>авыками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самостоятельной работы по созданию грима для исполнения роли.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20 баллов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БАЛЛЬНО-РЕЙТИНГОВАЯ СИСТЕМА ДИСЦИПЛИНЫ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По дисциплине Б.1.О.21«Грим», вынесенной  на </w:t>
      </w:r>
      <w:proofErr w:type="spellStart"/>
      <w:r w:rsidRPr="005A03BE">
        <w:rPr>
          <w:rFonts w:eastAsia="Batang"/>
          <w:bCs/>
          <w:sz w:val="28"/>
          <w:szCs w:val="16"/>
        </w:rPr>
        <w:t>зачетно</w:t>
      </w:r>
      <w:proofErr w:type="spellEnd"/>
      <w:r w:rsidRPr="005A03BE">
        <w:rPr>
          <w:rFonts w:eastAsia="Batang"/>
          <w:bCs/>
          <w:sz w:val="28"/>
          <w:szCs w:val="16"/>
        </w:rPr>
        <w:t xml:space="preserve">-экзаменационную сессию в семестре, студент может набрать максимально 100 баллов: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- 70 баллов за работу в семестре,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-30 баллов – промежуточная аттестация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 6 семест</w:t>
      </w:r>
      <w:proofErr w:type="gramStart"/>
      <w:r w:rsidRPr="005A03BE">
        <w:rPr>
          <w:rFonts w:eastAsia="Batang"/>
          <w:b/>
          <w:bCs/>
          <w:sz w:val="28"/>
          <w:szCs w:val="16"/>
        </w:rPr>
        <w:t>р-</w:t>
      </w:r>
      <w:proofErr w:type="gramEnd"/>
      <w:r w:rsidRPr="005A03BE">
        <w:rPr>
          <w:rFonts w:eastAsia="Batang"/>
          <w:b/>
          <w:bCs/>
          <w:sz w:val="28"/>
          <w:szCs w:val="16"/>
        </w:rPr>
        <w:t xml:space="preserve"> максимально 100 баллов 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1963"/>
        <w:gridCol w:w="1720"/>
        <w:gridCol w:w="1800"/>
        <w:gridCol w:w="1800"/>
        <w:gridCol w:w="1800"/>
      </w:tblGrid>
      <w:tr w:rsidR="005A03BE" w:rsidRPr="005A03BE" w:rsidTr="00CA7994">
        <w:trPr>
          <w:trHeight w:val="544"/>
          <w:jc w:val="center"/>
        </w:trPr>
        <w:tc>
          <w:tcPr>
            <w:tcW w:w="737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№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семест</w:t>
            </w:r>
            <w:proofErr w:type="spellEnd"/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ра</w:t>
            </w:r>
            <w:proofErr w:type="spellEnd"/>
          </w:p>
        </w:tc>
        <w:tc>
          <w:tcPr>
            <w:tcW w:w="1963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Входной контроль</w:t>
            </w:r>
          </w:p>
        </w:tc>
        <w:tc>
          <w:tcPr>
            <w:tcW w:w="172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Присутствие на занятиях 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Текущий контроль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Рубежный контроль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Промежуточная аттестация </w:t>
            </w:r>
          </w:p>
        </w:tc>
      </w:tr>
      <w:tr w:rsidR="005A03BE" w:rsidRPr="005A03BE" w:rsidTr="00CA7994">
        <w:trPr>
          <w:trHeight w:val="477"/>
          <w:jc w:val="center"/>
        </w:trPr>
        <w:tc>
          <w:tcPr>
            <w:tcW w:w="737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>6</w:t>
            </w:r>
          </w:p>
        </w:tc>
        <w:tc>
          <w:tcPr>
            <w:tcW w:w="1963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>10</w:t>
            </w:r>
          </w:p>
        </w:tc>
        <w:tc>
          <w:tcPr>
            <w:tcW w:w="172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>14 (1 балл-1 занятие)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>36(9 заданий х 4 балла)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>10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Зачет – до 30 баллов</w:t>
            </w: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5A03BE" w:rsidRPr="005A03BE" w:rsidTr="00CA799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Оценки</w:t>
            </w:r>
          </w:p>
        </w:tc>
      </w:tr>
      <w:tr w:rsidR="005A03BE" w:rsidRPr="005A03BE" w:rsidTr="00CA799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Входной контроль - 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10 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знание правил гигиены грима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4 балла </w:t>
            </w:r>
          </w:p>
        </w:tc>
      </w:tr>
      <w:tr w:rsidR="005A03BE" w:rsidRPr="005A03BE" w:rsidTr="00CA799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основ теории грима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2 балла </w:t>
            </w:r>
          </w:p>
        </w:tc>
      </w:tr>
      <w:tr w:rsidR="005A03BE" w:rsidRPr="005A03BE" w:rsidTr="00CA799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приобретение навыков самостоятельной работы по созданию грима для исполнения роли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4 балла </w:t>
            </w:r>
          </w:p>
        </w:tc>
      </w:tr>
      <w:tr w:rsidR="005A03BE" w:rsidRPr="005A03BE" w:rsidTr="00CA7994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Присутствие на занятиях, 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14 баллов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1 балл х14 занятий </w:t>
            </w:r>
          </w:p>
        </w:tc>
      </w:tr>
      <w:tr w:rsidR="005A03BE" w:rsidRPr="005A03BE" w:rsidTr="00CA7994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Текущий контроль по темам, 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36 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1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>: Подготовка к процессу гримирования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//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Оценивается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:з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>нание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основ теории грима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До 4 баллов </w:t>
            </w:r>
          </w:p>
        </w:tc>
      </w:tr>
      <w:tr w:rsidR="005A03BE" w:rsidRPr="005A03BE" w:rsidTr="00CA799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Тема 2.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Цветоведение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//оценивается: знание разнообразных форм и способов проведения актерских тренингов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3. Цветовые типы лица: «лето-зима», «весна-осень» и др.//оценивается: владение техникой проведения актерских тренингов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4. Технология грима, макияжа, живописные приемы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//оценивается:  умение использовать искусство грима при поиске внешней характерности образа;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5. Анатомические основы грима //оценивается: знание основ теории грима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180"/>
          <w:jc w:val="center"/>
        </w:trPr>
        <w:tc>
          <w:tcPr>
            <w:tcW w:w="3611" w:type="dxa"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6.Схемы грима. Классические пропорции лица // оценивается: умение отбирать и подготавливать тот или иной вид актерского тренинга в зависимости от решаемой на данном этапе обучения педагогической задачи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180"/>
          <w:jc w:val="center"/>
        </w:trPr>
        <w:tc>
          <w:tcPr>
            <w:tcW w:w="3611" w:type="dxa"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7. Молодое красивое лицо. Макияж и декоративная косметика// оценивается: Приобретение навыков самостоятельной работы по созданию грима для исполнения роли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180"/>
          <w:jc w:val="center"/>
        </w:trPr>
        <w:tc>
          <w:tcPr>
            <w:tcW w:w="3611" w:type="dxa"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Тема 8.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Скульптурно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-объемные,  комбинированные приемы грима//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оценивается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:в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>ладение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основными приемами гримирования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180"/>
          <w:jc w:val="center"/>
        </w:trPr>
        <w:tc>
          <w:tcPr>
            <w:tcW w:w="3611" w:type="dxa"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9. Изменение пластики лица, деталей лица//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Оценивается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:у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>мение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отбирать и подготавливать тот или иной вид актерского тренинга в зависимости от решаемой на данном этапе обучения педагогической задачи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Рубежный контроль-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10 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знает основы теории грима, основные приёмы гримирования и их последовательность, правила гигиены грима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3балла</w:t>
            </w:r>
          </w:p>
        </w:tc>
      </w:tr>
      <w:tr w:rsidR="005A03BE" w:rsidRPr="005A03BE" w:rsidTr="00CA7994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умеет разрабатывать и накладывать несложный грим,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использовать искусство грима при поиске внешней характерности образа,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организовывать своё рабочее место в гримерной комнате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3 балла</w:t>
            </w:r>
          </w:p>
        </w:tc>
      </w:tr>
      <w:tr w:rsidR="005A03BE" w:rsidRPr="005A03BE" w:rsidTr="00CA7994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умеет отбирать и подготавливать тот или иной вид актерского тренинга в зависимости от решаемой на данном этапе обучения педагогической задачи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4 балла</w:t>
            </w:r>
          </w:p>
        </w:tc>
      </w:tr>
      <w:tr w:rsidR="005A03BE" w:rsidRPr="005A03BE" w:rsidTr="00CA7994">
        <w:trPr>
          <w:cantSplit/>
          <w:trHeight w:val="237"/>
          <w:jc w:val="center"/>
        </w:trPr>
        <w:tc>
          <w:tcPr>
            <w:tcW w:w="3611" w:type="dxa"/>
            <w:vMerge w:val="restart"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lastRenderedPageBreak/>
              <w:t xml:space="preserve">Промежуточная аттестация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Зачет  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-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t>м</w:t>
            </w:r>
            <w:proofErr w:type="gramEnd"/>
            <w:r w:rsidRPr="005A03BE">
              <w:rPr>
                <w:rFonts w:eastAsia="Batang"/>
                <w:b/>
                <w:bCs/>
                <w:sz w:val="28"/>
                <w:szCs w:val="16"/>
              </w:rPr>
              <w:t>аксимально 30 баллов</w:t>
            </w: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>Теоретические вопросы к зачету.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Оценивается: знание основ теории грима, методы самостоятельной работы по созданию грима, правила гигиены грима;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10 баллов</w:t>
            </w:r>
          </w:p>
        </w:tc>
      </w:tr>
      <w:tr w:rsidR="005A03BE" w:rsidRPr="005A03BE" w:rsidTr="00CA7994">
        <w:trPr>
          <w:cantSplit/>
          <w:trHeight w:val="20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 xml:space="preserve">Практическая   работа  по исполнению схемы грима из пройденных тем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 xml:space="preserve">Оценивается:  </w:t>
            </w:r>
            <w:r w:rsidRPr="005A03BE">
              <w:rPr>
                <w:rFonts w:eastAsia="Batang"/>
                <w:bCs/>
                <w:sz w:val="28"/>
                <w:szCs w:val="16"/>
              </w:rPr>
              <w:t>знание  основных приёмов гримирования и их последовательность,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владение основными приёмами гримирования, навыками самостоятельной работы по созданию грима для исполнения роли;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умение отбирать и подготавливать тот или иной вид актерского тренинга в зависимости от решаемой на данном этапе обучения</w:t>
            </w:r>
            <w:proofErr w:type="gramEnd"/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педагогической задачи;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20 баллов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Зачет ставится, если студент набирает от 55 до 100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7 СЕМЕСТР - МАКСИМАЛЬНО 100 БАЛЛОВ 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1963"/>
        <w:gridCol w:w="1720"/>
        <w:gridCol w:w="1800"/>
        <w:gridCol w:w="1800"/>
        <w:gridCol w:w="1800"/>
      </w:tblGrid>
      <w:tr w:rsidR="005A03BE" w:rsidRPr="005A03BE" w:rsidTr="00CA7994">
        <w:trPr>
          <w:trHeight w:val="544"/>
          <w:jc w:val="center"/>
        </w:trPr>
        <w:tc>
          <w:tcPr>
            <w:tcW w:w="737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№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семест</w:t>
            </w:r>
            <w:proofErr w:type="spellEnd"/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ра</w:t>
            </w:r>
            <w:proofErr w:type="spellEnd"/>
          </w:p>
        </w:tc>
        <w:tc>
          <w:tcPr>
            <w:tcW w:w="1963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Входной контроль</w:t>
            </w:r>
          </w:p>
        </w:tc>
        <w:tc>
          <w:tcPr>
            <w:tcW w:w="172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Присутствие на занятиях 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Текущий контроль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Рубежный контроль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Промежуточная аттестация </w:t>
            </w:r>
          </w:p>
        </w:tc>
      </w:tr>
      <w:tr w:rsidR="005A03BE" w:rsidRPr="005A03BE" w:rsidTr="00CA7994">
        <w:trPr>
          <w:trHeight w:val="477"/>
          <w:jc w:val="center"/>
        </w:trPr>
        <w:tc>
          <w:tcPr>
            <w:tcW w:w="737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>7</w:t>
            </w:r>
          </w:p>
        </w:tc>
        <w:tc>
          <w:tcPr>
            <w:tcW w:w="1963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>10</w:t>
            </w:r>
          </w:p>
        </w:tc>
        <w:tc>
          <w:tcPr>
            <w:tcW w:w="172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>14 (1 балл-1 занятие)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>36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>10</w:t>
            </w:r>
          </w:p>
        </w:tc>
        <w:tc>
          <w:tcPr>
            <w:tcW w:w="1800" w:type="dxa"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    Экзамен - до 30 баллов</w:t>
            </w: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ab/>
      </w:r>
      <w:r w:rsidRPr="005A03BE">
        <w:rPr>
          <w:rFonts w:eastAsia="Batang"/>
          <w:bCs/>
          <w:sz w:val="28"/>
          <w:szCs w:val="16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5A03BE" w:rsidRPr="005A03BE" w:rsidTr="00CA799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Оценки</w:t>
            </w:r>
          </w:p>
        </w:tc>
      </w:tr>
      <w:tr w:rsidR="005A03BE" w:rsidRPr="005A03BE" w:rsidTr="00CA799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lastRenderedPageBreak/>
              <w:t xml:space="preserve">Входной контроль - 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10 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знает основы теории грима, основные приёмы гримирования и их последовательность, правила гигиены грима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3 балла </w:t>
            </w:r>
          </w:p>
        </w:tc>
      </w:tr>
      <w:tr w:rsidR="005A03BE" w:rsidRPr="005A03BE" w:rsidTr="00CA799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умеет разрабатывать и накладывать несложный грим,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использовать искусство грима при поиске внешней характерности образа,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организовывать своё рабочее место в гримерной комнате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3 балла </w:t>
            </w:r>
          </w:p>
        </w:tc>
      </w:tr>
      <w:tr w:rsidR="005A03BE" w:rsidRPr="005A03BE" w:rsidTr="00CA799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умеет отбирать и подготавливать тот или иной вид актерского тренинга в зависимости от решаемой на данном этапе обучения педагогической задачи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4 балла </w:t>
            </w:r>
          </w:p>
        </w:tc>
      </w:tr>
      <w:tr w:rsidR="005A03BE" w:rsidRPr="005A03BE" w:rsidTr="00CA7994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Присутствие на занятиях, 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14 баллов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1 балл х14 занятий </w:t>
            </w:r>
          </w:p>
        </w:tc>
      </w:tr>
      <w:tr w:rsidR="005A03BE" w:rsidRPr="005A03BE" w:rsidTr="00CA7994">
        <w:trPr>
          <w:cantSplit/>
          <w:trHeight w:val="633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Текущий контроль по темам, 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36 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10: Характерный грим//оценивается: //оценивается: правила гигиены грима;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До 4 баллов </w:t>
            </w:r>
          </w:p>
        </w:tc>
      </w:tr>
      <w:tr w:rsidR="005A03BE" w:rsidRPr="005A03BE" w:rsidTr="00CA7994">
        <w:trPr>
          <w:cantSplit/>
          <w:trHeight w:val="585"/>
          <w:jc w:val="center"/>
        </w:trPr>
        <w:tc>
          <w:tcPr>
            <w:tcW w:w="3611" w:type="dxa"/>
            <w:vMerge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11: Образы русской классики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//оценивается: умение разрабатывать и накладывать несложный грим, использовать искусство грима при поиске внешней характерности образа;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12: Сказочный грим: сказочная красота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//оценивается: умение отбирать и подготавливать тот или иной вид актерского тренинга в зависимости от решаемой на данном этапе обучения педагогической задачи;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13:Фантастические, устрашающие, уродливые образы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//оценивается: использование искусства грима при поиске внешней характерности образа;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14: Маски: театр //оценивается: умение разрабатывать и накладывать несложный грим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15: Маски «рыжего» и «белого» клоуна// оценивается: умение разрабатывать и накладывать несложный грим, использовать искусство грима при поиске внешней характерности образа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180"/>
          <w:jc w:val="center"/>
        </w:trPr>
        <w:tc>
          <w:tcPr>
            <w:tcW w:w="3611" w:type="dxa"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Тема 16: Национально-исторический  грим: негроидная раса//// оценивается: знание разнообразных форм и способов проведения актерских тренингов; умение отбирать и подготавливать тот или иной вид актерского тренинга в зависимости от решаемой на данном этапе обучения педагогической задачи; владение техникой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проведенияактерских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тренингов;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180"/>
          <w:jc w:val="center"/>
        </w:trPr>
        <w:tc>
          <w:tcPr>
            <w:tcW w:w="3611" w:type="dxa"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Тема 17: Монголоидная раса. Китай, Япония.// Оценивается: знание разнообразных форм и способов проведения актерских тренингов; умение отбирать и подготавливать тот или иной вид актерского тренинга в зависимости от решаемой на данном этапе обучения педагогической задачи; владение техникой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проведенияактерских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тренингов;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180"/>
          <w:jc w:val="center"/>
        </w:trPr>
        <w:tc>
          <w:tcPr>
            <w:tcW w:w="3611" w:type="dxa"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Тема 18: Физиогномика театральные типажи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// О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>ценивается:  основы теории грима, основные приёмы гримирования и их последовательность, методы самостоятельной работы по созданию грима;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4 баллов</w:t>
            </w:r>
          </w:p>
        </w:tc>
      </w:tr>
      <w:tr w:rsidR="005A03BE" w:rsidRPr="005A03BE" w:rsidTr="00CA7994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Рубежный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 xml:space="preserve"> контроль-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t>максимально 10 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знание теории грима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4 балла </w:t>
            </w:r>
          </w:p>
        </w:tc>
      </w:tr>
      <w:tr w:rsidR="005A03BE" w:rsidRPr="005A03BE" w:rsidTr="00CA7994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знание основных приёмов гримирования, методов самостоятельной работы по созданию грима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3 балла </w:t>
            </w:r>
          </w:p>
        </w:tc>
      </w:tr>
      <w:tr w:rsidR="005A03BE" w:rsidRPr="005A03BE" w:rsidTr="00CA7994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знание правил гигиены грима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3 балла </w:t>
            </w:r>
          </w:p>
        </w:tc>
      </w:tr>
      <w:tr w:rsidR="005A03BE" w:rsidRPr="005A03BE" w:rsidTr="00CA7994">
        <w:trPr>
          <w:cantSplit/>
          <w:trHeight w:val="821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lastRenderedPageBreak/>
              <w:t xml:space="preserve">Промежуточная аттестация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Экзамен 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-</w:t>
            </w:r>
            <w:r w:rsidRPr="005A03BE">
              <w:rPr>
                <w:rFonts w:eastAsia="Batang"/>
                <w:b/>
                <w:bCs/>
                <w:sz w:val="28"/>
                <w:szCs w:val="16"/>
              </w:rPr>
              <w:t>м</w:t>
            </w:r>
            <w:proofErr w:type="gramEnd"/>
            <w:r w:rsidRPr="005A03BE">
              <w:rPr>
                <w:rFonts w:eastAsia="Batang"/>
                <w:b/>
                <w:bCs/>
                <w:sz w:val="28"/>
                <w:szCs w:val="16"/>
              </w:rPr>
              <w:t>аксимально 30 баллов</w:t>
            </w: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>Теоретические вопросы к зачету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Оценивается: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знание основ теории грима, основных приёмов гримирования и их последовательность, методов самостоятельной работы по созданию грима, правила гигиены грима;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разнообразных форм и способов проведения актерских тренингов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До 10 баллов</w:t>
            </w:r>
          </w:p>
        </w:tc>
      </w:tr>
      <w:tr w:rsidR="005A03BE" w:rsidRPr="005A03BE" w:rsidTr="00CA7994">
        <w:trPr>
          <w:cantSplit/>
          <w:trHeight w:val="473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Практические творческие работы, представляемые на зачет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Оценивается: умение разрабатывать и накладывать несложный грим, использовать искусство грима при поиске внешней характерности образа,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организовывать своё рабочее место в гримерной комнате; умение отбирать и подготавливать тот или иной вид актерского тренинга в зависимости от решаемой на данном этапе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обученияпедагогической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задачи; владение основными приёмами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гримирования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,н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>авыками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самостоятельной работы по созданию грима для исполнения роли.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До 20 баллов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ИТОГОВАЯ ОЦЕНКА ЭКЗАМЕНА: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-ОТЛИЧНО:                             85-100 баллов;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-ХОРОШО:                               70-84    балла;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-УДОВЛЕТВОРИТЕЛЬНО:     55-69    баллов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-НЕУДОВЛЕТВОРИТЕЛЬНО: менее 55 баллов. </w:t>
      </w:r>
    </w:p>
    <w:p w:rsidR="005A03BE" w:rsidRPr="005A03BE" w:rsidRDefault="005A03BE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5A03BE" w:rsidRPr="005A03BE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8"/>
  </w:num>
  <w:num w:numId="3">
    <w:abstractNumId w:val="32"/>
  </w:num>
  <w:num w:numId="4">
    <w:abstractNumId w:val="35"/>
  </w:num>
  <w:num w:numId="5">
    <w:abstractNumId w:val="29"/>
  </w:num>
  <w:num w:numId="6">
    <w:abstractNumId w:val="19"/>
  </w:num>
  <w:num w:numId="7">
    <w:abstractNumId w:val="14"/>
  </w:num>
  <w:num w:numId="8">
    <w:abstractNumId w:val="36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7"/>
  </w:num>
  <w:num w:numId="14">
    <w:abstractNumId w:val="1"/>
  </w:num>
  <w:num w:numId="15">
    <w:abstractNumId w:val="11"/>
  </w:num>
  <w:num w:numId="16">
    <w:abstractNumId w:val="5"/>
  </w:num>
  <w:num w:numId="17">
    <w:abstractNumId w:val="10"/>
  </w:num>
  <w:num w:numId="18">
    <w:abstractNumId w:val="2"/>
  </w:num>
  <w:num w:numId="19">
    <w:abstractNumId w:val="34"/>
  </w:num>
  <w:num w:numId="20">
    <w:abstractNumId w:val="30"/>
  </w:num>
  <w:num w:numId="21">
    <w:abstractNumId w:val="13"/>
  </w:num>
  <w:num w:numId="22">
    <w:abstractNumId w:val="25"/>
  </w:num>
  <w:num w:numId="23">
    <w:abstractNumId w:val="21"/>
  </w:num>
  <w:num w:numId="24">
    <w:abstractNumId w:val="20"/>
  </w:num>
  <w:num w:numId="25">
    <w:abstractNumId w:val="27"/>
  </w:num>
  <w:num w:numId="26">
    <w:abstractNumId w:val="31"/>
  </w:num>
  <w:num w:numId="27">
    <w:abstractNumId w:val="6"/>
  </w:num>
  <w:num w:numId="28">
    <w:abstractNumId w:val="23"/>
  </w:num>
  <w:num w:numId="29">
    <w:abstractNumId w:val="22"/>
  </w:num>
  <w:num w:numId="30">
    <w:abstractNumId w:val="12"/>
  </w:num>
  <w:num w:numId="31">
    <w:abstractNumId w:val="9"/>
  </w:num>
  <w:num w:numId="32">
    <w:abstractNumId w:val="28"/>
  </w:num>
  <w:num w:numId="33">
    <w:abstractNumId w:val="4"/>
  </w:num>
  <w:num w:numId="34">
    <w:abstractNumId w:val="16"/>
    <w:lvlOverride w:ilvl="0">
      <w:startOverride w:val="1"/>
    </w:lvlOverride>
  </w:num>
  <w:num w:numId="35">
    <w:abstractNumId w:val="15"/>
  </w:num>
  <w:num w:numId="36">
    <w:abstractNumId w:val="18"/>
  </w:num>
  <w:num w:numId="37">
    <w:abstractNumId w:val="33"/>
  </w:num>
  <w:num w:numId="38">
    <w:abstractNumId w:val="24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166411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2E3F30"/>
    <w:rsid w:val="00366518"/>
    <w:rsid w:val="003A7757"/>
    <w:rsid w:val="00431A9C"/>
    <w:rsid w:val="00457CCC"/>
    <w:rsid w:val="0048152E"/>
    <w:rsid w:val="00483ED6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A03BE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7D40CE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87539"/>
    <w:rsid w:val="00CB384D"/>
    <w:rsid w:val="00CC04D5"/>
    <w:rsid w:val="00D04C1B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uiPriority w:val="34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paragraph" w:styleId="a9">
    <w:name w:val="Body Text Indent"/>
    <w:basedOn w:val="a0"/>
    <w:link w:val="aa"/>
    <w:rsid w:val="005A03BE"/>
    <w:pPr>
      <w:ind w:firstLine="567"/>
    </w:pPr>
    <w:rPr>
      <w:lang w:eastAsia="zh-CN"/>
    </w:rPr>
  </w:style>
  <w:style w:type="character" w:customStyle="1" w:styleId="aa">
    <w:name w:val="Основной текст с отступом Знак"/>
    <w:basedOn w:val="a1"/>
    <w:link w:val="a9"/>
    <w:rsid w:val="005A03B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5A03BE"/>
    <w:pPr>
      <w:numPr>
        <w:numId w:val="36"/>
      </w:numPr>
      <w:spacing w:before="280" w:after="280"/>
    </w:pPr>
    <w:rPr>
      <w:lang w:eastAsia="zh-CN"/>
    </w:rPr>
  </w:style>
  <w:style w:type="paragraph" w:customStyle="1" w:styleId="Style4">
    <w:name w:val="Style4"/>
    <w:basedOn w:val="a0"/>
    <w:qFormat/>
    <w:rsid w:val="005A03B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headertext">
    <w:name w:val="headertext"/>
    <w:basedOn w:val="a0"/>
    <w:rsid w:val="005A03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uiPriority w:val="34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paragraph" w:styleId="a9">
    <w:name w:val="Body Text Indent"/>
    <w:basedOn w:val="a0"/>
    <w:link w:val="aa"/>
    <w:rsid w:val="005A03BE"/>
    <w:pPr>
      <w:ind w:firstLine="567"/>
    </w:pPr>
    <w:rPr>
      <w:lang w:eastAsia="zh-CN"/>
    </w:rPr>
  </w:style>
  <w:style w:type="character" w:customStyle="1" w:styleId="aa">
    <w:name w:val="Основной текст с отступом Знак"/>
    <w:basedOn w:val="a1"/>
    <w:link w:val="a9"/>
    <w:rsid w:val="005A03B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5A03BE"/>
    <w:pPr>
      <w:numPr>
        <w:numId w:val="36"/>
      </w:numPr>
      <w:spacing w:before="280" w:after="280"/>
    </w:pPr>
    <w:rPr>
      <w:lang w:eastAsia="zh-CN"/>
    </w:rPr>
  </w:style>
  <w:style w:type="paragraph" w:customStyle="1" w:styleId="Style4">
    <w:name w:val="Style4"/>
    <w:basedOn w:val="a0"/>
    <w:qFormat/>
    <w:rsid w:val="005A03B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headertext">
    <w:name w:val="headertext"/>
    <w:basedOn w:val="a0"/>
    <w:rsid w:val="005A03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4220</Words>
  <Characters>24059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8</cp:revision>
  <cp:lastPrinted>2016-01-11T11:06:00Z</cp:lastPrinted>
  <dcterms:created xsi:type="dcterms:W3CDTF">2019-07-03T21:04:00Z</dcterms:created>
  <dcterms:modified xsi:type="dcterms:W3CDTF">2019-07-10T10:46:00Z</dcterms:modified>
</cp:coreProperties>
</file>